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7832A" w14:textId="77777777" w:rsidR="006B07C6" w:rsidRDefault="006B07C6">
      <w:pPr>
        <w:pStyle w:val="Textoindependiente"/>
        <w:spacing w:before="28"/>
        <w:rPr>
          <w:rFonts w:ascii="Times New Roman"/>
        </w:rPr>
      </w:pPr>
    </w:p>
    <w:p w14:paraId="72FF9BA6" w14:textId="77777777" w:rsidR="006B07C6" w:rsidRDefault="006B23E0">
      <w:pPr>
        <w:pStyle w:val="Textoindependiente"/>
        <w:spacing w:before="1"/>
        <w:ind w:left="158" w:right="293"/>
        <w:jc w:val="both"/>
      </w:pPr>
      <w:r>
        <w:rPr>
          <w:w w:val="85"/>
        </w:rPr>
        <w:t>En la</w:t>
      </w:r>
      <w:r>
        <w:rPr>
          <w:spacing w:val="-3"/>
          <w:w w:val="85"/>
        </w:rPr>
        <w:t xml:space="preserve"> </w:t>
      </w:r>
      <w:r>
        <w:rPr>
          <w:w w:val="85"/>
        </w:rPr>
        <w:t>ciudad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r>
        <w:rPr>
          <w:w w:val="85"/>
        </w:rPr>
        <w:t>Cartagena,</w:t>
      </w:r>
      <w:r>
        <w:rPr>
          <w:spacing w:val="-1"/>
          <w:w w:val="85"/>
        </w:rPr>
        <w:t xml:space="preserve"> </w:t>
      </w:r>
      <w:r>
        <w:rPr>
          <w:w w:val="85"/>
        </w:rPr>
        <w:t>VIVIANA LONDOÑO</w:t>
      </w:r>
      <w:r>
        <w:rPr>
          <w:spacing w:val="-1"/>
          <w:w w:val="85"/>
        </w:rPr>
        <w:t xml:space="preserve"> </w:t>
      </w:r>
      <w:r>
        <w:rPr>
          <w:w w:val="85"/>
        </w:rPr>
        <w:t>MORENO,</w:t>
      </w:r>
      <w:r>
        <w:rPr>
          <w:spacing w:val="-1"/>
          <w:w w:val="85"/>
        </w:rPr>
        <w:t xml:space="preserve"> </w:t>
      </w:r>
      <w:r>
        <w:rPr>
          <w:w w:val="85"/>
        </w:rPr>
        <w:t>ordenadora del gasto,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rPr>
          <w:spacing w:val="-3"/>
          <w:w w:val="85"/>
        </w:rPr>
        <w:t xml:space="preserve"> </w:t>
      </w:r>
      <w:r>
        <w:rPr>
          <w:w w:val="85"/>
        </w:rPr>
        <w:t>calidad de DIRECTORA</w:t>
      </w:r>
      <w:r>
        <w:rPr>
          <w:spacing w:val="-2"/>
          <w:w w:val="85"/>
        </w:rPr>
        <w:t xml:space="preserve"> </w:t>
      </w:r>
      <w:r>
        <w:rPr>
          <w:w w:val="85"/>
        </w:rPr>
        <w:t>GENERAL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DEL </w:t>
      </w:r>
      <w:r>
        <w:rPr>
          <w:w w:val="80"/>
        </w:rPr>
        <w:t>INSTITUTO</w:t>
      </w:r>
      <w:r>
        <w:t xml:space="preserve"> </w:t>
      </w:r>
      <w:r>
        <w:rPr>
          <w:w w:val="80"/>
        </w:rPr>
        <w:t>DISTRITAL</w:t>
      </w:r>
      <w:r>
        <w:t xml:space="preserve"> </w:t>
      </w:r>
      <w:r>
        <w:rPr>
          <w:w w:val="80"/>
        </w:rPr>
        <w:t>DE DEPORTE</w:t>
      </w:r>
      <w:r>
        <w:t xml:space="preserve"> </w:t>
      </w:r>
      <w:r>
        <w:rPr>
          <w:w w:val="80"/>
        </w:rPr>
        <w:t>Y RECREACIÓN IDER,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conformidad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Resolución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Delegación</w:t>
      </w:r>
      <w:r>
        <w:t xml:space="preserve"> </w:t>
      </w:r>
      <w:r>
        <w:rPr>
          <w:w w:val="80"/>
        </w:rPr>
        <w:t>No.</w:t>
      </w:r>
      <w:r>
        <w:t xml:space="preserve"> </w:t>
      </w:r>
      <w:r>
        <w:rPr>
          <w:color w:val="000000"/>
          <w:w w:val="80"/>
          <w:highlight w:val="yellow"/>
        </w:rPr>
        <w:t>XXX</w:t>
      </w:r>
      <w:r>
        <w:rPr>
          <w:color w:val="000000"/>
        </w:rPr>
        <w:t xml:space="preserve"> </w:t>
      </w:r>
      <w:r>
        <w:rPr>
          <w:color w:val="000000"/>
          <w:w w:val="80"/>
        </w:rPr>
        <w:t>de</w:t>
      </w:r>
      <w:r>
        <w:rPr>
          <w:color w:val="000000"/>
        </w:rPr>
        <w:t xml:space="preserve"> </w:t>
      </w:r>
      <w:r>
        <w:rPr>
          <w:color w:val="000000"/>
          <w:w w:val="80"/>
          <w:highlight w:val="yellow"/>
        </w:rPr>
        <w:t>XXX</w:t>
      </w:r>
      <w:r>
        <w:rPr>
          <w:color w:val="000000"/>
          <w:w w:val="80"/>
        </w:rPr>
        <w:t>, de acuerdo con lo establecido en el Manual de Contratación y Supervisión,</w:t>
      </w:r>
      <w:r>
        <w:rPr>
          <w:color w:val="000000"/>
        </w:rPr>
        <w:t xml:space="preserve"> </w:t>
      </w:r>
      <w:r>
        <w:rPr>
          <w:color w:val="000000"/>
          <w:w w:val="80"/>
        </w:rPr>
        <w:t>y</w:t>
      </w:r>
      <w:r>
        <w:rPr>
          <w:color w:val="000000"/>
        </w:rPr>
        <w:t xml:space="preserve"> </w:t>
      </w:r>
      <w:r>
        <w:rPr>
          <w:color w:val="000000"/>
          <w:w w:val="80"/>
        </w:rPr>
        <w:t>OLGA NIEVES OYOLA - P.E. DE TALENTO HUMANO proceden al</w:t>
      </w:r>
      <w:r>
        <w:rPr>
          <w:color w:val="000000"/>
        </w:rPr>
        <w:t xml:space="preserve"> </w:t>
      </w:r>
      <w:r>
        <w:rPr>
          <w:color w:val="000000"/>
          <w:w w:val="80"/>
        </w:rPr>
        <w:t>cierre del expediente del contrato No.</w:t>
      </w:r>
      <w:r>
        <w:rPr>
          <w:color w:val="000000"/>
        </w:rPr>
        <w:t xml:space="preserve"> </w:t>
      </w:r>
      <w:r>
        <w:rPr>
          <w:color w:val="000000"/>
          <w:w w:val="80"/>
          <w:highlight w:val="yellow"/>
        </w:rPr>
        <w:t>XXX</w:t>
      </w:r>
      <w:r>
        <w:rPr>
          <w:color w:val="000000"/>
          <w:w w:val="80"/>
        </w:rPr>
        <w:t xml:space="preserve"> (Orden De Compra Colombia Compra Eficiente No.</w:t>
      </w:r>
      <w:r>
        <w:rPr>
          <w:color w:val="000000"/>
        </w:rPr>
        <w:t xml:space="preserve"> </w:t>
      </w:r>
      <w:r>
        <w:rPr>
          <w:color w:val="000000"/>
          <w:w w:val="80"/>
          <w:highlight w:val="yellow"/>
        </w:rPr>
        <w:t>XXX</w:t>
      </w:r>
      <w:r>
        <w:rPr>
          <w:color w:val="000000"/>
          <w:w w:val="80"/>
        </w:rPr>
        <w:t xml:space="preserve">), suscrito el </w:t>
      </w:r>
      <w:r>
        <w:rPr>
          <w:color w:val="000000"/>
          <w:w w:val="80"/>
          <w:highlight w:val="yellow"/>
        </w:rPr>
        <w:t>XXX</w:t>
      </w:r>
      <w:r>
        <w:rPr>
          <w:color w:val="000000"/>
          <w:w w:val="80"/>
        </w:rPr>
        <w:t xml:space="preserve"> de </w:t>
      </w:r>
      <w:r>
        <w:rPr>
          <w:color w:val="000000"/>
          <w:w w:val="85"/>
          <w:highlight w:val="yellow"/>
        </w:rPr>
        <w:t>XXX</w:t>
      </w:r>
      <w:r>
        <w:rPr>
          <w:color w:val="000000"/>
          <w:spacing w:val="-3"/>
          <w:w w:val="85"/>
        </w:rPr>
        <w:t xml:space="preserve"> </w:t>
      </w:r>
      <w:r>
        <w:rPr>
          <w:color w:val="000000"/>
          <w:w w:val="85"/>
        </w:rPr>
        <w:t>de</w:t>
      </w:r>
      <w:r>
        <w:rPr>
          <w:color w:val="000000"/>
          <w:spacing w:val="-6"/>
          <w:w w:val="85"/>
        </w:rPr>
        <w:t xml:space="preserve"> </w:t>
      </w:r>
      <w:r>
        <w:rPr>
          <w:color w:val="000000"/>
          <w:w w:val="85"/>
        </w:rPr>
        <w:t>2020,</w:t>
      </w:r>
      <w:r>
        <w:rPr>
          <w:color w:val="000000"/>
          <w:spacing w:val="-3"/>
          <w:w w:val="85"/>
        </w:rPr>
        <w:t xml:space="preserve"> </w:t>
      </w:r>
      <w:r>
        <w:rPr>
          <w:color w:val="000000"/>
          <w:w w:val="85"/>
        </w:rPr>
        <w:t>entre</w:t>
      </w:r>
      <w:r>
        <w:rPr>
          <w:color w:val="000000"/>
          <w:spacing w:val="-5"/>
          <w:w w:val="85"/>
        </w:rPr>
        <w:t xml:space="preserve"> </w:t>
      </w:r>
      <w:r>
        <w:rPr>
          <w:color w:val="000000"/>
          <w:w w:val="85"/>
          <w:highlight w:val="yellow"/>
        </w:rPr>
        <w:t>XXX</w:t>
      </w:r>
      <w:r>
        <w:rPr>
          <w:color w:val="000000"/>
          <w:spacing w:val="-5"/>
          <w:w w:val="85"/>
        </w:rPr>
        <w:t xml:space="preserve"> </w:t>
      </w:r>
      <w:r>
        <w:rPr>
          <w:color w:val="000000"/>
          <w:w w:val="85"/>
        </w:rPr>
        <w:t>CON</w:t>
      </w:r>
      <w:r>
        <w:rPr>
          <w:color w:val="000000"/>
          <w:spacing w:val="-1"/>
          <w:w w:val="85"/>
        </w:rPr>
        <w:t xml:space="preserve"> </w:t>
      </w:r>
      <w:r>
        <w:rPr>
          <w:color w:val="000000"/>
          <w:w w:val="85"/>
        </w:rPr>
        <w:t xml:space="preserve">CC </w:t>
      </w:r>
      <w:r>
        <w:rPr>
          <w:color w:val="000000"/>
          <w:w w:val="85"/>
          <w:highlight w:val="yellow"/>
        </w:rPr>
        <w:t>XXX</w:t>
      </w:r>
      <w:r>
        <w:rPr>
          <w:color w:val="000000"/>
          <w:w w:val="85"/>
        </w:rPr>
        <w:t>,</w:t>
      </w:r>
      <w:r>
        <w:rPr>
          <w:color w:val="000000"/>
          <w:spacing w:val="-4"/>
          <w:w w:val="85"/>
        </w:rPr>
        <w:t xml:space="preserve"> </w:t>
      </w:r>
      <w:r>
        <w:rPr>
          <w:color w:val="000000"/>
          <w:w w:val="85"/>
        </w:rPr>
        <w:t>en</w:t>
      </w:r>
      <w:r>
        <w:rPr>
          <w:color w:val="000000"/>
          <w:spacing w:val="-6"/>
          <w:w w:val="85"/>
        </w:rPr>
        <w:t xml:space="preserve"> </w:t>
      </w:r>
      <w:r>
        <w:rPr>
          <w:color w:val="000000"/>
          <w:w w:val="85"/>
        </w:rPr>
        <w:t>los</w:t>
      </w:r>
      <w:r>
        <w:rPr>
          <w:color w:val="000000"/>
          <w:spacing w:val="-2"/>
          <w:w w:val="85"/>
        </w:rPr>
        <w:t xml:space="preserve"> </w:t>
      </w:r>
      <w:r>
        <w:rPr>
          <w:color w:val="000000"/>
          <w:w w:val="85"/>
        </w:rPr>
        <w:t>siguientes</w:t>
      </w:r>
      <w:r>
        <w:rPr>
          <w:color w:val="000000"/>
          <w:spacing w:val="-6"/>
          <w:w w:val="85"/>
        </w:rPr>
        <w:t xml:space="preserve"> </w:t>
      </w:r>
      <w:r>
        <w:rPr>
          <w:color w:val="000000"/>
          <w:w w:val="85"/>
        </w:rPr>
        <w:t>términos:</w:t>
      </w:r>
    </w:p>
    <w:p w14:paraId="530334C0" w14:textId="77777777" w:rsidR="006B07C6" w:rsidRDefault="006B07C6">
      <w:pPr>
        <w:pStyle w:val="Textoindependiente"/>
        <w:spacing w:before="9" w:after="1"/>
        <w:rPr>
          <w:sz w:val="19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849"/>
        <w:gridCol w:w="408"/>
        <w:gridCol w:w="398"/>
        <w:gridCol w:w="859"/>
        <w:gridCol w:w="1262"/>
        <w:gridCol w:w="1257"/>
        <w:gridCol w:w="1257"/>
      </w:tblGrid>
      <w:tr w:rsidR="006B07C6" w14:paraId="629299DD" w14:textId="77777777">
        <w:trPr>
          <w:trHeight w:val="782"/>
        </w:trPr>
        <w:tc>
          <w:tcPr>
            <w:tcW w:w="3318" w:type="dxa"/>
          </w:tcPr>
          <w:p w14:paraId="3D0B96EC" w14:textId="77777777" w:rsidR="006B07C6" w:rsidRDefault="006B07C6">
            <w:pPr>
              <w:pStyle w:val="TableParagraph"/>
              <w:spacing w:before="43"/>
              <w:rPr>
                <w:sz w:val="20"/>
              </w:rPr>
            </w:pPr>
          </w:p>
          <w:p w14:paraId="00A9A82A" w14:textId="77777777" w:rsidR="006B07C6" w:rsidRDefault="006B23E0">
            <w:pPr>
              <w:pStyle w:val="TableParagraph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OBJETO</w:t>
            </w:r>
          </w:p>
        </w:tc>
        <w:tc>
          <w:tcPr>
            <w:tcW w:w="6290" w:type="dxa"/>
            <w:gridSpan w:val="7"/>
          </w:tcPr>
          <w:p w14:paraId="07A5113A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7B2F2405" w14:textId="77777777">
        <w:trPr>
          <w:trHeight w:val="758"/>
        </w:trPr>
        <w:tc>
          <w:tcPr>
            <w:tcW w:w="3318" w:type="dxa"/>
          </w:tcPr>
          <w:p w14:paraId="2D2596AE" w14:textId="77777777" w:rsidR="006B07C6" w:rsidRDefault="006B23E0">
            <w:pPr>
              <w:pStyle w:val="TableParagraph"/>
              <w:tabs>
                <w:tab w:val="left" w:pos="1445"/>
                <w:tab w:val="left" w:pos="2741"/>
              </w:tabs>
              <w:spacing w:before="149"/>
              <w:ind w:left="4" w:right="-15"/>
              <w:rPr>
                <w:sz w:val="20"/>
              </w:rPr>
            </w:pPr>
            <w:r>
              <w:rPr>
                <w:w w:val="90"/>
                <w:sz w:val="20"/>
              </w:rPr>
              <w:t>PLAZO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EJECUCIÓN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>(Incluye</w:t>
            </w:r>
          </w:p>
          <w:p w14:paraId="161255D9" w14:textId="77777777" w:rsidR="006B07C6" w:rsidRDefault="006B23E0">
            <w:pPr>
              <w:pStyle w:val="TableParagraph"/>
              <w:ind w:left="4"/>
              <w:rPr>
                <w:sz w:val="20"/>
              </w:rPr>
            </w:pPr>
            <w:proofErr w:type="spellStart"/>
            <w:r>
              <w:rPr>
                <w:w w:val="80"/>
                <w:sz w:val="20"/>
              </w:rPr>
              <w:t>prórrogasy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suspensiones)</w:t>
            </w:r>
          </w:p>
        </w:tc>
        <w:tc>
          <w:tcPr>
            <w:tcW w:w="6290" w:type="dxa"/>
            <w:gridSpan w:val="7"/>
          </w:tcPr>
          <w:p w14:paraId="587427FE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59D38563" w14:textId="77777777">
        <w:trPr>
          <w:trHeight w:val="450"/>
        </w:trPr>
        <w:tc>
          <w:tcPr>
            <w:tcW w:w="3318" w:type="dxa"/>
          </w:tcPr>
          <w:p w14:paraId="5A85D178" w14:textId="77777777" w:rsidR="006B07C6" w:rsidRDefault="006B23E0">
            <w:pPr>
              <w:pStyle w:val="TableParagraph"/>
              <w:spacing w:before="110"/>
              <w:ind w:left="4"/>
              <w:rPr>
                <w:sz w:val="20"/>
              </w:rPr>
            </w:pPr>
            <w:r>
              <w:rPr>
                <w:w w:val="80"/>
                <w:sz w:val="20"/>
              </w:rPr>
              <w:t>FECHA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INICIO</w:t>
            </w:r>
          </w:p>
        </w:tc>
        <w:tc>
          <w:tcPr>
            <w:tcW w:w="6290" w:type="dxa"/>
            <w:gridSpan w:val="7"/>
          </w:tcPr>
          <w:p w14:paraId="5AC1D9F5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3C66DE2F" w14:textId="77777777">
        <w:trPr>
          <w:trHeight w:val="758"/>
        </w:trPr>
        <w:tc>
          <w:tcPr>
            <w:tcW w:w="3318" w:type="dxa"/>
          </w:tcPr>
          <w:p w14:paraId="22B10AB2" w14:textId="77777777" w:rsidR="006B07C6" w:rsidRDefault="006B23E0">
            <w:pPr>
              <w:pStyle w:val="TableParagraph"/>
              <w:tabs>
                <w:tab w:val="left" w:pos="725"/>
              </w:tabs>
              <w:spacing w:before="148"/>
              <w:ind w:left="4" w:right="-15"/>
              <w:rPr>
                <w:sz w:val="20"/>
              </w:rPr>
            </w:pPr>
            <w:r>
              <w:rPr>
                <w:w w:val="85"/>
                <w:sz w:val="20"/>
              </w:rPr>
              <w:t>FECHA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TERMINACIÓN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(Incluyendo </w:t>
            </w:r>
            <w:r>
              <w:rPr>
                <w:spacing w:val="-2"/>
                <w:w w:val="90"/>
                <w:sz w:val="20"/>
              </w:rPr>
              <w:t>fecha</w:t>
            </w:r>
            <w:r>
              <w:rPr>
                <w:sz w:val="20"/>
              </w:rPr>
              <w:tab/>
            </w:r>
            <w:r>
              <w:rPr>
                <w:w w:val="90"/>
                <w:sz w:val="20"/>
              </w:rPr>
              <w:t>de prorrogas)</w:t>
            </w:r>
          </w:p>
        </w:tc>
        <w:tc>
          <w:tcPr>
            <w:tcW w:w="6290" w:type="dxa"/>
            <w:gridSpan w:val="7"/>
          </w:tcPr>
          <w:p w14:paraId="7CF41F6F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29F4D647" w14:textId="77777777">
        <w:trPr>
          <w:trHeight w:val="498"/>
        </w:trPr>
        <w:tc>
          <w:tcPr>
            <w:tcW w:w="3318" w:type="dxa"/>
            <w:vMerge w:val="restart"/>
          </w:tcPr>
          <w:p w14:paraId="51668A77" w14:textId="77777777" w:rsidR="006B07C6" w:rsidRDefault="006B23E0">
            <w:pPr>
              <w:pStyle w:val="TableParagraph"/>
              <w:spacing w:before="162" w:line="228" w:lineRule="exact"/>
              <w:ind w:left="4" w:right="-15"/>
              <w:rPr>
                <w:sz w:val="20"/>
              </w:rPr>
            </w:pPr>
            <w:r>
              <w:rPr>
                <w:w w:val="80"/>
                <w:sz w:val="20"/>
              </w:rPr>
              <w:t>ACTA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FINALIZACIÓN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TERMINACIÓN</w:t>
            </w:r>
          </w:p>
          <w:p w14:paraId="65DAC574" w14:textId="77777777" w:rsidR="006B07C6" w:rsidRDefault="006B23E0">
            <w:pPr>
              <w:pStyle w:val="TableParagraph"/>
              <w:ind w:left="4" w:right="-15"/>
              <w:rPr>
                <w:sz w:val="20"/>
              </w:rPr>
            </w:pPr>
            <w:r>
              <w:rPr>
                <w:w w:val="85"/>
                <w:sz w:val="20"/>
              </w:rPr>
              <w:t>ANTICIPADA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(Marcar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una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 una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las </w:t>
            </w:r>
            <w:r>
              <w:rPr>
                <w:w w:val="90"/>
                <w:sz w:val="20"/>
              </w:rPr>
              <w:t>dos opciones)</w:t>
            </w:r>
          </w:p>
        </w:tc>
        <w:tc>
          <w:tcPr>
            <w:tcW w:w="849" w:type="dxa"/>
            <w:shd w:val="clear" w:color="auto" w:fill="F1F1F1"/>
          </w:tcPr>
          <w:p w14:paraId="14D5E542" w14:textId="77777777" w:rsidR="006B07C6" w:rsidRDefault="006B23E0">
            <w:pPr>
              <w:pStyle w:val="TableParagraph"/>
              <w:spacing w:before="152"/>
              <w:ind w:lef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SI</w:t>
            </w:r>
          </w:p>
        </w:tc>
        <w:tc>
          <w:tcPr>
            <w:tcW w:w="806" w:type="dxa"/>
            <w:gridSpan w:val="2"/>
            <w:shd w:val="clear" w:color="auto" w:fill="F1F1F1"/>
          </w:tcPr>
          <w:p w14:paraId="6CC8E0F4" w14:textId="77777777" w:rsidR="006B07C6" w:rsidRDefault="006B23E0">
            <w:pPr>
              <w:pStyle w:val="TableParagraph"/>
              <w:spacing w:before="152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NO</w:t>
            </w:r>
          </w:p>
        </w:tc>
        <w:tc>
          <w:tcPr>
            <w:tcW w:w="4635" w:type="dxa"/>
            <w:gridSpan w:val="4"/>
            <w:vMerge w:val="restart"/>
          </w:tcPr>
          <w:p w14:paraId="716AD185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3A51670D" w14:textId="77777777">
        <w:trPr>
          <w:trHeight w:val="503"/>
        </w:trPr>
        <w:tc>
          <w:tcPr>
            <w:tcW w:w="3318" w:type="dxa"/>
            <w:vMerge/>
            <w:tcBorders>
              <w:top w:val="nil"/>
            </w:tcBorders>
          </w:tcPr>
          <w:p w14:paraId="30CD181E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472304D3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6" w:type="dxa"/>
            <w:gridSpan w:val="2"/>
          </w:tcPr>
          <w:p w14:paraId="257CE8E6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5" w:type="dxa"/>
            <w:gridSpan w:val="4"/>
            <w:vMerge/>
            <w:tcBorders>
              <w:top w:val="nil"/>
            </w:tcBorders>
          </w:tcPr>
          <w:p w14:paraId="43FF75A7" w14:textId="77777777" w:rsidR="006B07C6" w:rsidRDefault="006B07C6">
            <w:pPr>
              <w:rPr>
                <w:sz w:val="2"/>
                <w:szCs w:val="2"/>
              </w:rPr>
            </w:pPr>
          </w:p>
        </w:tc>
      </w:tr>
      <w:tr w:rsidR="006B07C6" w14:paraId="518B993E" w14:textId="77777777">
        <w:trPr>
          <w:trHeight w:val="450"/>
        </w:trPr>
        <w:tc>
          <w:tcPr>
            <w:tcW w:w="3318" w:type="dxa"/>
            <w:vMerge w:val="restart"/>
          </w:tcPr>
          <w:p w14:paraId="5FEB4054" w14:textId="77777777" w:rsidR="006B07C6" w:rsidRDefault="006B23E0">
            <w:pPr>
              <w:pStyle w:val="TableParagraph"/>
              <w:tabs>
                <w:tab w:val="left" w:pos="725"/>
                <w:tab w:val="left" w:pos="2165"/>
              </w:tabs>
              <w:spacing w:before="110"/>
              <w:ind w:left="4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EL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CONTRATO</w:t>
            </w:r>
            <w:r>
              <w:rPr>
                <w:sz w:val="20"/>
              </w:rPr>
              <w:tab/>
            </w:r>
            <w:r>
              <w:rPr>
                <w:spacing w:val="-4"/>
                <w:w w:val="90"/>
                <w:sz w:val="20"/>
              </w:rPr>
              <w:t>ESTÁ</w:t>
            </w:r>
          </w:p>
          <w:p w14:paraId="5F0FB1DA" w14:textId="77777777" w:rsidR="006B07C6" w:rsidRDefault="006B23E0">
            <w:pPr>
              <w:pStyle w:val="TableParagraph"/>
              <w:ind w:left="4" w:right="-15"/>
              <w:rPr>
                <w:sz w:val="20"/>
              </w:rPr>
            </w:pPr>
            <w:r>
              <w:rPr>
                <w:w w:val="85"/>
                <w:sz w:val="20"/>
              </w:rPr>
              <w:t>LIQUIDADO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(Marcar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una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una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las </w:t>
            </w:r>
            <w:r>
              <w:rPr>
                <w:w w:val="90"/>
                <w:sz w:val="20"/>
              </w:rPr>
              <w:t>dos opciones)</w:t>
            </w:r>
          </w:p>
        </w:tc>
        <w:tc>
          <w:tcPr>
            <w:tcW w:w="849" w:type="dxa"/>
            <w:shd w:val="clear" w:color="auto" w:fill="F1F1F1"/>
          </w:tcPr>
          <w:p w14:paraId="7826E224" w14:textId="77777777" w:rsidR="006B07C6" w:rsidRDefault="006B23E0">
            <w:pPr>
              <w:pStyle w:val="TableParagraph"/>
              <w:spacing w:before="128"/>
              <w:ind w:lef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SI</w:t>
            </w:r>
          </w:p>
        </w:tc>
        <w:tc>
          <w:tcPr>
            <w:tcW w:w="806" w:type="dxa"/>
            <w:gridSpan w:val="2"/>
            <w:shd w:val="clear" w:color="auto" w:fill="F1F1F1"/>
          </w:tcPr>
          <w:p w14:paraId="06BE7924" w14:textId="77777777" w:rsidR="006B07C6" w:rsidRDefault="006B23E0">
            <w:pPr>
              <w:pStyle w:val="TableParagraph"/>
              <w:spacing w:before="128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NO</w:t>
            </w:r>
          </w:p>
        </w:tc>
        <w:tc>
          <w:tcPr>
            <w:tcW w:w="4635" w:type="dxa"/>
            <w:gridSpan w:val="4"/>
          </w:tcPr>
          <w:p w14:paraId="543A0982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2976E66D" w14:textId="77777777">
        <w:trPr>
          <w:trHeight w:val="455"/>
        </w:trPr>
        <w:tc>
          <w:tcPr>
            <w:tcW w:w="3318" w:type="dxa"/>
            <w:vMerge/>
            <w:tcBorders>
              <w:top w:val="nil"/>
            </w:tcBorders>
          </w:tcPr>
          <w:p w14:paraId="7382B144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77D7846C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6" w:type="dxa"/>
            <w:gridSpan w:val="2"/>
          </w:tcPr>
          <w:p w14:paraId="220013DB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5" w:type="dxa"/>
            <w:gridSpan w:val="4"/>
          </w:tcPr>
          <w:p w14:paraId="78066C55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627C947A" w14:textId="77777777">
        <w:trPr>
          <w:trHeight w:val="182"/>
        </w:trPr>
        <w:tc>
          <w:tcPr>
            <w:tcW w:w="3318" w:type="dxa"/>
            <w:vMerge w:val="restart"/>
          </w:tcPr>
          <w:p w14:paraId="5172ACA7" w14:textId="77777777" w:rsidR="006B07C6" w:rsidRDefault="006B07C6">
            <w:pPr>
              <w:pStyle w:val="TableParagraph"/>
              <w:rPr>
                <w:sz w:val="20"/>
              </w:rPr>
            </w:pPr>
          </w:p>
          <w:p w14:paraId="37566054" w14:textId="77777777" w:rsidR="006B07C6" w:rsidRDefault="006B07C6">
            <w:pPr>
              <w:pStyle w:val="TableParagraph"/>
              <w:spacing w:before="38"/>
              <w:rPr>
                <w:sz w:val="20"/>
              </w:rPr>
            </w:pPr>
          </w:p>
          <w:p w14:paraId="07BA524E" w14:textId="77777777" w:rsidR="006B07C6" w:rsidRDefault="006B23E0">
            <w:pPr>
              <w:pStyle w:val="TableParagraph"/>
              <w:ind w:left="4" w:right="-15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FECHA DE CUMPLIMIENTO AMPAROS DE </w:t>
            </w:r>
            <w:r>
              <w:rPr>
                <w:w w:val="90"/>
                <w:sz w:val="20"/>
              </w:rPr>
              <w:t xml:space="preserve">GARANTÍA Y OBLIGACIONES </w:t>
            </w:r>
            <w:r>
              <w:rPr>
                <w:spacing w:val="-2"/>
                <w:w w:val="90"/>
                <w:sz w:val="20"/>
              </w:rPr>
              <w:t>PENDIENTES</w:t>
            </w:r>
          </w:p>
        </w:tc>
        <w:tc>
          <w:tcPr>
            <w:tcW w:w="6290" w:type="dxa"/>
            <w:gridSpan w:val="7"/>
          </w:tcPr>
          <w:p w14:paraId="11F4415F" w14:textId="77777777" w:rsidR="006B07C6" w:rsidRDefault="006B07C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B07C6" w14:paraId="62C3FAFD" w14:textId="77777777">
        <w:trPr>
          <w:trHeight w:val="369"/>
        </w:trPr>
        <w:tc>
          <w:tcPr>
            <w:tcW w:w="3318" w:type="dxa"/>
            <w:vMerge/>
            <w:tcBorders>
              <w:top w:val="nil"/>
            </w:tcBorders>
          </w:tcPr>
          <w:p w14:paraId="60590AA6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gridSpan w:val="2"/>
          </w:tcPr>
          <w:p w14:paraId="52FA6595" w14:textId="77777777" w:rsidR="006B07C6" w:rsidRDefault="006B23E0">
            <w:pPr>
              <w:pStyle w:val="TableParagraph"/>
              <w:spacing w:line="177" w:lineRule="exact"/>
              <w:ind w:left="16" w:right="13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Numero:</w:t>
            </w:r>
          </w:p>
          <w:p w14:paraId="6B17F8D1" w14:textId="77777777" w:rsidR="006B07C6" w:rsidRDefault="006B23E0">
            <w:pPr>
              <w:pStyle w:val="TableParagraph"/>
              <w:spacing w:line="172" w:lineRule="exact"/>
              <w:ind w:left="16" w:right="15"/>
              <w:jc w:val="center"/>
              <w:rPr>
                <w:sz w:val="16"/>
              </w:rPr>
            </w:pPr>
            <w:r>
              <w:rPr>
                <w:color w:val="000000"/>
                <w:spacing w:val="-5"/>
                <w:w w:val="90"/>
                <w:sz w:val="16"/>
                <w:highlight w:val="yellow"/>
              </w:rPr>
              <w:t>XXX</w:t>
            </w:r>
          </w:p>
        </w:tc>
        <w:tc>
          <w:tcPr>
            <w:tcW w:w="1257" w:type="dxa"/>
            <w:gridSpan w:val="2"/>
          </w:tcPr>
          <w:p w14:paraId="11B15527" w14:textId="77777777" w:rsidR="006B07C6" w:rsidRDefault="006B23E0">
            <w:pPr>
              <w:pStyle w:val="TableParagraph"/>
              <w:spacing w:line="177" w:lineRule="exact"/>
              <w:ind w:left="13" w:right="8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Aseguradora:</w:t>
            </w:r>
          </w:p>
          <w:p w14:paraId="5B1C69F2" w14:textId="77777777" w:rsidR="006B07C6" w:rsidRDefault="006B23E0">
            <w:pPr>
              <w:pStyle w:val="TableParagraph"/>
              <w:spacing w:line="172" w:lineRule="exact"/>
              <w:ind w:left="13" w:right="10"/>
              <w:jc w:val="center"/>
              <w:rPr>
                <w:sz w:val="16"/>
              </w:rPr>
            </w:pPr>
            <w:r>
              <w:rPr>
                <w:color w:val="000000"/>
                <w:spacing w:val="-5"/>
                <w:w w:val="90"/>
                <w:sz w:val="16"/>
                <w:highlight w:val="yellow"/>
              </w:rPr>
              <w:t>XXX</w:t>
            </w:r>
          </w:p>
        </w:tc>
        <w:tc>
          <w:tcPr>
            <w:tcW w:w="1262" w:type="dxa"/>
          </w:tcPr>
          <w:p w14:paraId="6C194C44" w14:textId="77777777" w:rsidR="006B07C6" w:rsidRDefault="006B23E0">
            <w:pPr>
              <w:pStyle w:val="TableParagraph"/>
              <w:spacing w:before="85"/>
              <w:ind w:left="14" w:right="5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Vigencia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desde</w:t>
            </w:r>
          </w:p>
        </w:tc>
        <w:tc>
          <w:tcPr>
            <w:tcW w:w="1257" w:type="dxa"/>
          </w:tcPr>
          <w:p w14:paraId="218FC75D" w14:textId="77777777" w:rsidR="006B07C6" w:rsidRDefault="006B23E0">
            <w:pPr>
              <w:pStyle w:val="TableParagraph"/>
              <w:spacing w:before="85"/>
              <w:ind w:left="16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Hasta</w:t>
            </w:r>
          </w:p>
        </w:tc>
        <w:tc>
          <w:tcPr>
            <w:tcW w:w="1257" w:type="dxa"/>
          </w:tcPr>
          <w:p w14:paraId="23DFFB9A" w14:textId="77777777" w:rsidR="006B07C6" w:rsidRDefault="006B23E0">
            <w:pPr>
              <w:pStyle w:val="TableParagraph"/>
              <w:spacing w:before="85"/>
              <w:ind w:left="16" w:right="2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Valor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Póliza</w:t>
            </w:r>
          </w:p>
        </w:tc>
      </w:tr>
      <w:tr w:rsidR="006B07C6" w14:paraId="70E2A016" w14:textId="77777777">
        <w:trPr>
          <w:trHeight w:val="546"/>
        </w:trPr>
        <w:tc>
          <w:tcPr>
            <w:tcW w:w="3318" w:type="dxa"/>
            <w:vMerge/>
            <w:tcBorders>
              <w:top w:val="nil"/>
            </w:tcBorders>
          </w:tcPr>
          <w:p w14:paraId="1380B705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gridSpan w:val="2"/>
          </w:tcPr>
          <w:p w14:paraId="4BF9FF00" w14:textId="77777777" w:rsidR="006B07C6" w:rsidRDefault="006B23E0">
            <w:pPr>
              <w:pStyle w:val="TableParagraph"/>
              <w:spacing w:before="176"/>
              <w:ind w:left="398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Amparo</w:t>
            </w:r>
          </w:p>
        </w:tc>
        <w:tc>
          <w:tcPr>
            <w:tcW w:w="1257" w:type="dxa"/>
            <w:gridSpan w:val="2"/>
          </w:tcPr>
          <w:p w14:paraId="50B88814" w14:textId="77777777" w:rsidR="006B07C6" w:rsidRDefault="006B23E0">
            <w:pPr>
              <w:pStyle w:val="TableParagraph"/>
              <w:spacing w:line="177" w:lineRule="exact"/>
              <w:ind w:left="121" w:firstLine="67"/>
              <w:rPr>
                <w:sz w:val="16"/>
              </w:rPr>
            </w:pPr>
            <w:r>
              <w:rPr>
                <w:w w:val="80"/>
                <w:sz w:val="16"/>
              </w:rPr>
              <w:t>Cumplimiento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0"/>
                <w:w w:val="90"/>
                <w:sz w:val="16"/>
              </w:rPr>
              <w:t>-</w:t>
            </w:r>
          </w:p>
          <w:p w14:paraId="52494261" w14:textId="77777777" w:rsidR="006B07C6" w:rsidRDefault="006B23E0">
            <w:pPr>
              <w:pStyle w:val="TableParagraph"/>
              <w:spacing w:line="182" w:lineRule="exact"/>
              <w:ind w:left="389" w:hanging="269"/>
              <w:rPr>
                <w:sz w:val="16"/>
              </w:rPr>
            </w:pPr>
            <w:r>
              <w:rPr>
                <w:w w:val="80"/>
                <w:sz w:val="16"/>
              </w:rPr>
              <w:t>Cumplimiento</w:t>
            </w:r>
            <w:r>
              <w:rPr>
                <w:spacing w:val="-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contrato</w:t>
            </w:r>
          </w:p>
        </w:tc>
        <w:tc>
          <w:tcPr>
            <w:tcW w:w="1262" w:type="dxa"/>
          </w:tcPr>
          <w:p w14:paraId="5F845848" w14:textId="77777777" w:rsidR="006B07C6" w:rsidRDefault="006B23E0">
            <w:pPr>
              <w:pStyle w:val="TableParagraph"/>
              <w:spacing w:before="176"/>
              <w:ind w:left="14"/>
              <w:jc w:val="center"/>
              <w:rPr>
                <w:sz w:val="16"/>
              </w:rPr>
            </w:pPr>
            <w:r>
              <w:rPr>
                <w:color w:val="000000"/>
                <w:spacing w:val="-2"/>
                <w:w w:val="90"/>
                <w:sz w:val="16"/>
                <w:highlight w:val="yellow"/>
              </w:rPr>
              <w:t>DD/MM/AA</w:t>
            </w:r>
          </w:p>
        </w:tc>
        <w:tc>
          <w:tcPr>
            <w:tcW w:w="1257" w:type="dxa"/>
          </w:tcPr>
          <w:p w14:paraId="733BA236" w14:textId="77777777" w:rsidR="006B07C6" w:rsidRDefault="006B23E0">
            <w:pPr>
              <w:pStyle w:val="TableParagraph"/>
              <w:spacing w:before="176"/>
              <w:ind w:left="16" w:right="5"/>
              <w:jc w:val="center"/>
              <w:rPr>
                <w:sz w:val="16"/>
              </w:rPr>
            </w:pPr>
            <w:r>
              <w:rPr>
                <w:color w:val="000000"/>
                <w:spacing w:val="-2"/>
                <w:w w:val="90"/>
                <w:sz w:val="16"/>
                <w:highlight w:val="yellow"/>
              </w:rPr>
              <w:t>DD/MM/AA</w:t>
            </w:r>
          </w:p>
        </w:tc>
        <w:tc>
          <w:tcPr>
            <w:tcW w:w="1257" w:type="dxa"/>
          </w:tcPr>
          <w:p w14:paraId="51CAEC93" w14:textId="77777777" w:rsidR="006B07C6" w:rsidRDefault="006B23E0">
            <w:pPr>
              <w:pStyle w:val="TableParagraph"/>
              <w:spacing w:before="176"/>
              <w:ind w:left="16" w:right="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$</w:t>
            </w:r>
          </w:p>
        </w:tc>
      </w:tr>
      <w:tr w:rsidR="006B07C6" w14:paraId="6B9414BB" w14:textId="77777777">
        <w:trPr>
          <w:trHeight w:val="369"/>
        </w:trPr>
        <w:tc>
          <w:tcPr>
            <w:tcW w:w="3318" w:type="dxa"/>
            <w:vMerge/>
            <w:tcBorders>
              <w:top w:val="nil"/>
            </w:tcBorders>
          </w:tcPr>
          <w:p w14:paraId="41246048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gridSpan w:val="2"/>
          </w:tcPr>
          <w:p w14:paraId="2B8E8066" w14:textId="77777777" w:rsidR="006B07C6" w:rsidRDefault="006B23E0">
            <w:pPr>
              <w:pStyle w:val="TableParagraph"/>
              <w:spacing w:before="90"/>
              <w:ind w:left="398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Amparo</w:t>
            </w:r>
          </w:p>
        </w:tc>
        <w:tc>
          <w:tcPr>
            <w:tcW w:w="1257" w:type="dxa"/>
            <w:gridSpan w:val="2"/>
          </w:tcPr>
          <w:p w14:paraId="14E0A585" w14:textId="77777777" w:rsidR="006B07C6" w:rsidRDefault="006B23E0">
            <w:pPr>
              <w:pStyle w:val="TableParagraph"/>
              <w:spacing w:line="178" w:lineRule="exact"/>
              <w:ind w:left="13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Cumplimiento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0"/>
                <w:w w:val="90"/>
                <w:sz w:val="16"/>
              </w:rPr>
              <w:t>-</w:t>
            </w:r>
          </w:p>
          <w:p w14:paraId="093A9857" w14:textId="77777777" w:rsidR="006B07C6" w:rsidRDefault="006B23E0">
            <w:pPr>
              <w:pStyle w:val="TableParagraph"/>
              <w:spacing w:before="4" w:line="168" w:lineRule="exact"/>
              <w:ind w:left="13" w:right="6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Calidad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servicio</w:t>
            </w:r>
          </w:p>
        </w:tc>
        <w:tc>
          <w:tcPr>
            <w:tcW w:w="1262" w:type="dxa"/>
          </w:tcPr>
          <w:p w14:paraId="27F2FDDA" w14:textId="77777777" w:rsidR="006B07C6" w:rsidRDefault="006B23E0">
            <w:pPr>
              <w:pStyle w:val="TableParagraph"/>
              <w:spacing w:before="90"/>
              <w:ind w:left="14"/>
              <w:jc w:val="center"/>
              <w:rPr>
                <w:sz w:val="16"/>
              </w:rPr>
            </w:pPr>
            <w:r>
              <w:rPr>
                <w:color w:val="000000"/>
                <w:spacing w:val="-2"/>
                <w:w w:val="90"/>
                <w:sz w:val="16"/>
                <w:highlight w:val="yellow"/>
              </w:rPr>
              <w:t>DD/MM/AA</w:t>
            </w:r>
          </w:p>
        </w:tc>
        <w:tc>
          <w:tcPr>
            <w:tcW w:w="1257" w:type="dxa"/>
          </w:tcPr>
          <w:p w14:paraId="3001492C" w14:textId="77777777" w:rsidR="006B07C6" w:rsidRDefault="006B23E0">
            <w:pPr>
              <w:pStyle w:val="TableParagraph"/>
              <w:spacing w:before="90"/>
              <w:ind w:left="16" w:right="5"/>
              <w:jc w:val="center"/>
              <w:rPr>
                <w:sz w:val="16"/>
              </w:rPr>
            </w:pPr>
            <w:r>
              <w:rPr>
                <w:color w:val="000000"/>
                <w:spacing w:val="-2"/>
                <w:w w:val="90"/>
                <w:sz w:val="16"/>
                <w:highlight w:val="yellow"/>
              </w:rPr>
              <w:t>DD/MM/AA</w:t>
            </w:r>
          </w:p>
        </w:tc>
        <w:tc>
          <w:tcPr>
            <w:tcW w:w="1257" w:type="dxa"/>
          </w:tcPr>
          <w:p w14:paraId="3C60E092" w14:textId="77777777" w:rsidR="006B07C6" w:rsidRDefault="006B23E0">
            <w:pPr>
              <w:pStyle w:val="TableParagraph"/>
              <w:spacing w:before="90"/>
              <w:ind w:left="16" w:right="2"/>
              <w:jc w:val="center"/>
              <w:rPr>
                <w:sz w:val="16"/>
              </w:rPr>
            </w:pPr>
            <w:r>
              <w:rPr>
                <w:spacing w:val="-10"/>
                <w:w w:val="90"/>
                <w:sz w:val="16"/>
              </w:rPr>
              <w:t>$</w:t>
            </w:r>
          </w:p>
        </w:tc>
      </w:tr>
      <w:tr w:rsidR="006B07C6" w14:paraId="4A12D95E" w14:textId="77777777">
        <w:trPr>
          <w:trHeight w:val="181"/>
        </w:trPr>
        <w:tc>
          <w:tcPr>
            <w:tcW w:w="3318" w:type="dxa"/>
            <w:vMerge/>
            <w:tcBorders>
              <w:top w:val="nil"/>
            </w:tcBorders>
          </w:tcPr>
          <w:p w14:paraId="2AEC4604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6290" w:type="dxa"/>
            <w:gridSpan w:val="7"/>
          </w:tcPr>
          <w:p w14:paraId="4546D980" w14:textId="77777777" w:rsidR="006B07C6" w:rsidRDefault="006B07C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B07C6" w14:paraId="5657C860" w14:textId="77777777">
        <w:trPr>
          <w:trHeight w:val="503"/>
        </w:trPr>
        <w:tc>
          <w:tcPr>
            <w:tcW w:w="3318" w:type="dxa"/>
            <w:vMerge w:val="restart"/>
          </w:tcPr>
          <w:p w14:paraId="5029CB22" w14:textId="77777777" w:rsidR="006B07C6" w:rsidRDefault="006B23E0">
            <w:pPr>
              <w:pStyle w:val="TableParagraph"/>
              <w:spacing w:before="47"/>
              <w:ind w:left="4" w:right="-1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CUMPLIMIENTO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(Marcar con una X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el </w:t>
            </w:r>
            <w:r>
              <w:rPr>
                <w:w w:val="85"/>
                <w:sz w:val="20"/>
              </w:rPr>
              <w:t>contratista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ha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cumplido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obligaciones </w:t>
            </w:r>
            <w:r>
              <w:rPr>
                <w:w w:val="90"/>
                <w:sz w:val="20"/>
              </w:rPr>
              <w:t>registradas en las garantías cuando hay afectación de ellas</w:t>
            </w:r>
          </w:p>
        </w:tc>
        <w:tc>
          <w:tcPr>
            <w:tcW w:w="849" w:type="dxa"/>
            <w:shd w:val="clear" w:color="auto" w:fill="F1F1F1"/>
          </w:tcPr>
          <w:p w14:paraId="6E62A4FA" w14:textId="77777777" w:rsidR="006B07C6" w:rsidRDefault="006B23E0">
            <w:pPr>
              <w:pStyle w:val="TableParagraph"/>
              <w:spacing w:before="152"/>
              <w:ind w:left="3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SI</w:t>
            </w:r>
          </w:p>
        </w:tc>
        <w:tc>
          <w:tcPr>
            <w:tcW w:w="806" w:type="dxa"/>
            <w:gridSpan w:val="2"/>
            <w:shd w:val="clear" w:color="auto" w:fill="F1F1F1"/>
          </w:tcPr>
          <w:p w14:paraId="595FEB8D" w14:textId="77777777" w:rsidR="006B07C6" w:rsidRDefault="006B23E0">
            <w:pPr>
              <w:pStyle w:val="TableParagraph"/>
              <w:spacing w:before="152"/>
              <w:ind w:left="10"/>
              <w:jc w:val="center"/>
              <w:rPr>
                <w:sz w:val="16"/>
              </w:rPr>
            </w:pPr>
            <w:r>
              <w:rPr>
                <w:spacing w:val="-5"/>
                <w:w w:val="90"/>
                <w:sz w:val="16"/>
              </w:rPr>
              <w:t>NO</w:t>
            </w:r>
          </w:p>
        </w:tc>
        <w:tc>
          <w:tcPr>
            <w:tcW w:w="4635" w:type="dxa"/>
            <w:gridSpan w:val="4"/>
          </w:tcPr>
          <w:p w14:paraId="4FDC6D3E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224CC790" w14:textId="77777777">
        <w:trPr>
          <w:trHeight w:val="503"/>
        </w:trPr>
        <w:tc>
          <w:tcPr>
            <w:tcW w:w="3318" w:type="dxa"/>
            <w:vMerge/>
            <w:tcBorders>
              <w:top w:val="nil"/>
            </w:tcBorders>
          </w:tcPr>
          <w:p w14:paraId="00AEF773" w14:textId="77777777" w:rsidR="006B07C6" w:rsidRDefault="006B07C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5357B1D2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6" w:type="dxa"/>
            <w:gridSpan w:val="2"/>
          </w:tcPr>
          <w:p w14:paraId="664DA439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35" w:type="dxa"/>
            <w:gridSpan w:val="4"/>
          </w:tcPr>
          <w:p w14:paraId="4BA20954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4ECCFFA6" w14:textId="77777777">
        <w:trPr>
          <w:trHeight w:val="499"/>
        </w:trPr>
        <w:tc>
          <w:tcPr>
            <w:tcW w:w="3318" w:type="dxa"/>
          </w:tcPr>
          <w:p w14:paraId="7690B64D" w14:textId="77777777" w:rsidR="006B07C6" w:rsidRDefault="006B23E0">
            <w:pPr>
              <w:pStyle w:val="TableParagraph"/>
              <w:tabs>
                <w:tab w:val="left" w:pos="1445"/>
              </w:tabs>
              <w:spacing w:before="18"/>
              <w:ind w:left="4" w:right="909"/>
              <w:rPr>
                <w:sz w:val="20"/>
              </w:rPr>
            </w:pPr>
            <w:r>
              <w:rPr>
                <w:w w:val="90"/>
                <w:sz w:val="20"/>
              </w:rPr>
              <w:t>FECHA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w w:val="85"/>
                <w:sz w:val="20"/>
              </w:rPr>
              <w:t>CIERRE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EXPEDIENTE</w:t>
            </w:r>
          </w:p>
        </w:tc>
        <w:tc>
          <w:tcPr>
            <w:tcW w:w="6290" w:type="dxa"/>
            <w:gridSpan w:val="7"/>
          </w:tcPr>
          <w:p w14:paraId="28AEA3C2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07C6" w14:paraId="0B7A3085" w14:textId="77777777">
        <w:trPr>
          <w:trHeight w:val="186"/>
        </w:trPr>
        <w:tc>
          <w:tcPr>
            <w:tcW w:w="9608" w:type="dxa"/>
            <w:gridSpan w:val="8"/>
          </w:tcPr>
          <w:p w14:paraId="297869A9" w14:textId="77777777" w:rsidR="006B07C6" w:rsidRDefault="006B23E0">
            <w:pPr>
              <w:pStyle w:val="TableParagraph"/>
              <w:spacing w:line="167" w:lineRule="exact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OBSERVACIONES</w:t>
            </w:r>
          </w:p>
        </w:tc>
      </w:tr>
      <w:tr w:rsidR="006B07C6" w14:paraId="5693472F" w14:textId="77777777">
        <w:trPr>
          <w:trHeight w:val="734"/>
        </w:trPr>
        <w:tc>
          <w:tcPr>
            <w:tcW w:w="9608" w:type="dxa"/>
            <w:gridSpan w:val="8"/>
          </w:tcPr>
          <w:p w14:paraId="69A413AA" w14:textId="77777777" w:rsidR="006B07C6" w:rsidRDefault="006B07C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B1EBB86" w14:textId="77777777" w:rsidR="006B07C6" w:rsidRDefault="006B07C6">
      <w:pPr>
        <w:pStyle w:val="TableParagraph"/>
        <w:rPr>
          <w:rFonts w:ascii="Times New Roman"/>
          <w:sz w:val="18"/>
        </w:rPr>
        <w:sectPr w:rsidR="006B07C6">
          <w:headerReference w:type="default" r:id="rId6"/>
          <w:footerReference w:type="default" r:id="rId7"/>
          <w:type w:val="continuous"/>
          <w:pgSz w:w="12240" w:h="15840"/>
          <w:pgMar w:top="3140" w:right="720" w:bottom="980" w:left="1440" w:header="917" w:footer="790" w:gutter="0"/>
          <w:pgNumType w:start="1"/>
          <w:cols w:space="720"/>
        </w:sectPr>
      </w:pPr>
    </w:p>
    <w:p w14:paraId="150D01A3" w14:textId="77777777" w:rsidR="006B07C6" w:rsidRDefault="006B07C6">
      <w:pPr>
        <w:pStyle w:val="Textoindependiente"/>
        <w:spacing w:before="32"/>
      </w:pPr>
    </w:p>
    <w:p w14:paraId="2F048ABB" w14:textId="77777777" w:rsidR="006B07C6" w:rsidRDefault="006B23E0">
      <w:pPr>
        <w:pStyle w:val="Textoindependiente"/>
        <w:spacing w:line="235" w:lineRule="auto"/>
        <w:ind w:left="158" w:right="148"/>
      </w:pPr>
      <w:r>
        <w:rPr>
          <w:w w:val="80"/>
        </w:rPr>
        <w:t>Revisados los amparos de las garantías constituidas a favor de</w:t>
      </w:r>
      <w:r>
        <w:t xml:space="preserve"> </w:t>
      </w:r>
      <w:r>
        <w:rPr>
          <w:w w:val="80"/>
        </w:rPr>
        <w:t>XXX, en</w:t>
      </w:r>
      <w:r>
        <w:t xml:space="preserve"> </w:t>
      </w:r>
      <w:r>
        <w:rPr>
          <w:w w:val="80"/>
        </w:rPr>
        <w:t>razón a la celebración del Contrato</w:t>
      </w:r>
      <w:r>
        <w:t xml:space="preserve"> </w:t>
      </w:r>
      <w:r>
        <w:rPr>
          <w:w w:val="80"/>
        </w:rPr>
        <w:t>anteriormente descrito,</w:t>
      </w:r>
      <w:r>
        <w:t xml:space="preserve"> </w:t>
      </w:r>
      <w:r>
        <w:rPr>
          <w:w w:val="90"/>
        </w:rPr>
        <w:t>éstas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encuentran</w:t>
      </w:r>
      <w:r>
        <w:rPr>
          <w:spacing w:val="-8"/>
          <w:w w:val="90"/>
        </w:rPr>
        <w:t xml:space="preserve"> </w:t>
      </w:r>
      <w:r>
        <w:rPr>
          <w:w w:val="90"/>
        </w:rPr>
        <w:t>XXX.</w:t>
      </w:r>
    </w:p>
    <w:p w14:paraId="5C4AEA78" w14:textId="77777777" w:rsidR="006B07C6" w:rsidRDefault="006B07C6">
      <w:pPr>
        <w:pStyle w:val="Textoindependiente"/>
        <w:spacing w:before="2"/>
      </w:pPr>
    </w:p>
    <w:p w14:paraId="4111E2D2" w14:textId="77777777" w:rsidR="006B07C6" w:rsidRDefault="006B23E0">
      <w:pPr>
        <w:pStyle w:val="Textoindependiente"/>
        <w:spacing w:before="1" w:line="480" w:lineRule="auto"/>
        <w:ind w:left="158" w:right="1355"/>
      </w:pPr>
      <w:r>
        <w:rPr>
          <w:w w:val="80"/>
        </w:rPr>
        <w:t>Se verificó certificado financiero de fecha DD de MM de AA, evidenciándose que el</w:t>
      </w:r>
      <w:r>
        <w:t xml:space="preserve"> </w:t>
      </w:r>
      <w:r>
        <w:rPr>
          <w:w w:val="80"/>
        </w:rPr>
        <w:t xml:space="preserve">contrato se encuentra en 0 pesos. </w:t>
      </w:r>
      <w:r>
        <w:rPr>
          <w:spacing w:val="-2"/>
          <w:w w:val="85"/>
        </w:rPr>
        <w:t>En consecuencia, se cierra el</w:t>
      </w:r>
      <w:r>
        <w:rPr>
          <w:spacing w:val="-6"/>
        </w:rPr>
        <w:t xml:space="preserve"> </w:t>
      </w:r>
      <w:r>
        <w:rPr>
          <w:spacing w:val="-2"/>
          <w:w w:val="85"/>
        </w:rPr>
        <w:t>expediente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del</w:t>
      </w:r>
      <w:r>
        <w:rPr>
          <w:spacing w:val="-6"/>
        </w:rPr>
        <w:t xml:space="preserve"> </w:t>
      </w:r>
      <w:r>
        <w:rPr>
          <w:spacing w:val="-2"/>
          <w:w w:val="85"/>
        </w:rPr>
        <w:t>proceso contractual</w:t>
      </w:r>
      <w:r>
        <w:rPr>
          <w:spacing w:val="-3"/>
        </w:rPr>
        <w:t xml:space="preserve"> </w:t>
      </w:r>
      <w:r>
        <w:rPr>
          <w:spacing w:val="-2"/>
          <w:w w:val="85"/>
        </w:rPr>
        <w:t>de que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trata el</w:t>
      </w:r>
      <w:r>
        <w:rPr>
          <w:spacing w:val="-6"/>
        </w:rPr>
        <w:t xml:space="preserve"> </w:t>
      </w:r>
      <w:r>
        <w:rPr>
          <w:spacing w:val="-2"/>
          <w:w w:val="85"/>
        </w:rPr>
        <w:t>Contrato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descrito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Se suscribe por:</w:t>
      </w:r>
    </w:p>
    <w:p w14:paraId="66377B56" w14:textId="77777777" w:rsidR="006B07C6" w:rsidRDefault="006B07C6">
      <w:pPr>
        <w:pStyle w:val="Textoindependiente"/>
      </w:pPr>
    </w:p>
    <w:p w14:paraId="79838567" w14:textId="77777777" w:rsidR="006B07C6" w:rsidRDefault="006B07C6">
      <w:pPr>
        <w:pStyle w:val="Textoindependiente"/>
      </w:pPr>
    </w:p>
    <w:p w14:paraId="45A1C797" w14:textId="77777777" w:rsidR="006B07C6" w:rsidRDefault="006B07C6">
      <w:pPr>
        <w:pStyle w:val="Textoindependiente"/>
      </w:pPr>
    </w:p>
    <w:p w14:paraId="6A72B967" w14:textId="77777777" w:rsidR="006B07C6" w:rsidRDefault="006B07C6">
      <w:pPr>
        <w:pStyle w:val="Textoindependiente"/>
      </w:pPr>
    </w:p>
    <w:p w14:paraId="4E3FA48B" w14:textId="77777777" w:rsidR="006B07C6" w:rsidRDefault="006B07C6">
      <w:pPr>
        <w:pStyle w:val="Textoindependiente"/>
      </w:pPr>
    </w:p>
    <w:p w14:paraId="7A98598F" w14:textId="77777777" w:rsidR="006B07C6" w:rsidRDefault="006B07C6">
      <w:pPr>
        <w:pStyle w:val="Textoindependiente"/>
      </w:pPr>
    </w:p>
    <w:p w14:paraId="41B0C6D3" w14:textId="77777777" w:rsidR="006B07C6" w:rsidRDefault="006B07C6">
      <w:pPr>
        <w:pStyle w:val="Textoindependiente"/>
      </w:pPr>
    </w:p>
    <w:p w14:paraId="35C85A81" w14:textId="77777777" w:rsidR="006B07C6" w:rsidRDefault="006B07C6">
      <w:pPr>
        <w:pStyle w:val="Textoindependiente"/>
      </w:pPr>
    </w:p>
    <w:p w14:paraId="6244D623" w14:textId="77777777" w:rsidR="006B07C6" w:rsidRDefault="006B07C6">
      <w:pPr>
        <w:pStyle w:val="Textoindependiente"/>
      </w:pPr>
    </w:p>
    <w:p w14:paraId="05D7DD4D" w14:textId="77777777" w:rsidR="006B07C6" w:rsidRDefault="006B07C6">
      <w:pPr>
        <w:pStyle w:val="Textoindependiente"/>
      </w:pPr>
    </w:p>
    <w:p w14:paraId="45518B9E" w14:textId="77777777" w:rsidR="006B07C6" w:rsidRDefault="006B07C6">
      <w:pPr>
        <w:pStyle w:val="Textoindependiente"/>
      </w:pPr>
    </w:p>
    <w:p w14:paraId="64661286" w14:textId="77777777" w:rsidR="006B07C6" w:rsidRDefault="006B07C6">
      <w:pPr>
        <w:pStyle w:val="Textoindependiente"/>
      </w:pPr>
    </w:p>
    <w:p w14:paraId="3AE18EA0" w14:textId="77777777" w:rsidR="006B07C6" w:rsidRDefault="006B07C6">
      <w:pPr>
        <w:pStyle w:val="Textoindependiente"/>
      </w:pPr>
    </w:p>
    <w:p w14:paraId="7A2951D5" w14:textId="77777777" w:rsidR="006B07C6" w:rsidRDefault="006B07C6">
      <w:pPr>
        <w:pStyle w:val="Textoindependiente"/>
        <w:spacing w:before="89"/>
      </w:pPr>
    </w:p>
    <w:tbl>
      <w:tblPr>
        <w:tblStyle w:val="TableNormal"/>
        <w:tblW w:w="0" w:type="auto"/>
        <w:tblInd w:w="166" w:type="dxa"/>
        <w:tblLayout w:type="fixed"/>
        <w:tblLook w:val="01E0" w:firstRow="1" w:lastRow="1" w:firstColumn="1" w:lastColumn="1" w:noHBand="0" w:noVBand="0"/>
      </w:tblPr>
      <w:tblGrid>
        <w:gridCol w:w="4543"/>
        <w:gridCol w:w="970"/>
        <w:gridCol w:w="4110"/>
      </w:tblGrid>
      <w:tr w:rsidR="006B07C6" w14:paraId="11D74D8A" w14:textId="77777777">
        <w:trPr>
          <w:trHeight w:val="1796"/>
        </w:trPr>
        <w:tc>
          <w:tcPr>
            <w:tcW w:w="4543" w:type="dxa"/>
            <w:tcBorders>
              <w:bottom w:val="single" w:sz="4" w:space="0" w:color="000000"/>
            </w:tcBorders>
          </w:tcPr>
          <w:p w14:paraId="1E35640C" w14:textId="77777777" w:rsidR="006B07C6" w:rsidRDefault="006B23E0">
            <w:pPr>
              <w:pStyle w:val="TableParagraph"/>
              <w:spacing w:before="1"/>
              <w:ind w:left="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DIRECTOR(A)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GENERAL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SU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DELEGADO(A)</w:t>
            </w:r>
          </w:p>
        </w:tc>
        <w:tc>
          <w:tcPr>
            <w:tcW w:w="970" w:type="dxa"/>
          </w:tcPr>
          <w:p w14:paraId="014BEA05" w14:textId="77777777" w:rsidR="006B07C6" w:rsidRDefault="006B07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14:paraId="585D6422" w14:textId="77777777" w:rsidR="006B07C6" w:rsidRDefault="006B23E0">
            <w:pPr>
              <w:pStyle w:val="TableParagraph"/>
              <w:spacing w:before="1"/>
              <w:ind w:left="5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SUPERVISOR</w:t>
            </w:r>
          </w:p>
        </w:tc>
      </w:tr>
      <w:tr w:rsidR="006B07C6" w14:paraId="4720B4E3" w14:textId="77777777">
        <w:trPr>
          <w:trHeight w:val="229"/>
        </w:trPr>
        <w:tc>
          <w:tcPr>
            <w:tcW w:w="4543" w:type="dxa"/>
            <w:tcBorders>
              <w:top w:val="single" w:sz="4" w:space="0" w:color="000000"/>
            </w:tcBorders>
          </w:tcPr>
          <w:p w14:paraId="0BC65644" w14:textId="77777777" w:rsidR="006B07C6" w:rsidRDefault="006B23E0">
            <w:pPr>
              <w:pStyle w:val="TableParagraph"/>
              <w:spacing w:line="209" w:lineRule="exact"/>
              <w:ind w:left="7" w:right="7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VIVIANA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LONDOÑO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MORENO</w:t>
            </w:r>
          </w:p>
        </w:tc>
        <w:tc>
          <w:tcPr>
            <w:tcW w:w="970" w:type="dxa"/>
          </w:tcPr>
          <w:p w14:paraId="52E82BD8" w14:textId="77777777" w:rsidR="006B07C6" w:rsidRDefault="006B07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  <w:tcBorders>
              <w:top w:val="single" w:sz="4" w:space="0" w:color="000000"/>
            </w:tcBorders>
          </w:tcPr>
          <w:p w14:paraId="2FE6DFB3" w14:textId="77777777" w:rsidR="006B07C6" w:rsidRDefault="006B23E0">
            <w:pPr>
              <w:pStyle w:val="TableParagraph"/>
              <w:spacing w:line="209" w:lineRule="exact"/>
              <w:ind w:left="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LUZ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ALCIRA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ORTEGA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MARTINEZ</w:t>
            </w:r>
          </w:p>
        </w:tc>
      </w:tr>
      <w:tr w:rsidR="006B07C6" w14:paraId="4F9E92A9" w14:textId="77777777">
        <w:trPr>
          <w:trHeight w:val="230"/>
        </w:trPr>
        <w:tc>
          <w:tcPr>
            <w:tcW w:w="4543" w:type="dxa"/>
          </w:tcPr>
          <w:p w14:paraId="4CC840A8" w14:textId="77777777" w:rsidR="006B07C6" w:rsidRDefault="006B23E0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DIRECTOR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GENERAL</w:t>
            </w:r>
          </w:p>
        </w:tc>
        <w:tc>
          <w:tcPr>
            <w:tcW w:w="970" w:type="dxa"/>
          </w:tcPr>
          <w:p w14:paraId="39653EDB" w14:textId="77777777" w:rsidR="006B07C6" w:rsidRDefault="006B07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</w:tcPr>
          <w:p w14:paraId="7C291885" w14:textId="77777777" w:rsidR="006B07C6" w:rsidRDefault="006B23E0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ASESOR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PLANEACION</w:t>
            </w:r>
          </w:p>
        </w:tc>
      </w:tr>
    </w:tbl>
    <w:p w14:paraId="116D506A" w14:textId="77777777" w:rsidR="006B07C6" w:rsidRDefault="006B07C6">
      <w:pPr>
        <w:pStyle w:val="Textoindependiente"/>
        <w:rPr>
          <w:sz w:val="16"/>
        </w:rPr>
      </w:pPr>
    </w:p>
    <w:p w14:paraId="29B29F04" w14:textId="77777777" w:rsidR="006B07C6" w:rsidRDefault="006B07C6">
      <w:pPr>
        <w:pStyle w:val="Textoindependiente"/>
        <w:rPr>
          <w:sz w:val="16"/>
        </w:rPr>
      </w:pPr>
    </w:p>
    <w:p w14:paraId="448B323F" w14:textId="77777777" w:rsidR="006B07C6" w:rsidRDefault="006B07C6">
      <w:pPr>
        <w:pStyle w:val="Textoindependiente"/>
        <w:rPr>
          <w:sz w:val="16"/>
        </w:rPr>
      </w:pPr>
    </w:p>
    <w:p w14:paraId="2B1373E7" w14:textId="77777777" w:rsidR="006B07C6" w:rsidRDefault="006B07C6">
      <w:pPr>
        <w:pStyle w:val="Textoindependiente"/>
        <w:rPr>
          <w:sz w:val="16"/>
        </w:rPr>
      </w:pPr>
    </w:p>
    <w:p w14:paraId="245236AB" w14:textId="77777777" w:rsidR="006B07C6" w:rsidRDefault="006B07C6">
      <w:pPr>
        <w:pStyle w:val="Textoindependiente"/>
        <w:rPr>
          <w:sz w:val="16"/>
        </w:rPr>
      </w:pPr>
    </w:p>
    <w:p w14:paraId="0107F81F" w14:textId="77777777" w:rsidR="006B07C6" w:rsidRDefault="006B07C6">
      <w:pPr>
        <w:pStyle w:val="Textoindependiente"/>
        <w:rPr>
          <w:sz w:val="16"/>
        </w:rPr>
      </w:pPr>
    </w:p>
    <w:p w14:paraId="29C66101" w14:textId="77777777" w:rsidR="006B07C6" w:rsidRDefault="006B07C6">
      <w:pPr>
        <w:pStyle w:val="Textoindependiente"/>
        <w:rPr>
          <w:sz w:val="16"/>
        </w:rPr>
      </w:pPr>
    </w:p>
    <w:p w14:paraId="3A842F7E" w14:textId="77777777" w:rsidR="006B07C6" w:rsidRDefault="006B07C6">
      <w:pPr>
        <w:pStyle w:val="Textoindependiente"/>
        <w:rPr>
          <w:sz w:val="16"/>
        </w:rPr>
      </w:pPr>
    </w:p>
    <w:p w14:paraId="7C1EC8BA" w14:textId="77777777" w:rsidR="006B07C6" w:rsidRDefault="006B07C6">
      <w:pPr>
        <w:pStyle w:val="Textoindependiente"/>
        <w:rPr>
          <w:sz w:val="16"/>
        </w:rPr>
      </w:pPr>
    </w:p>
    <w:p w14:paraId="440788E6" w14:textId="77777777" w:rsidR="006B07C6" w:rsidRDefault="006B07C6">
      <w:pPr>
        <w:pStyle w:val="Textoindependiente"/>
        <w:rPr>
          <w:sz w:val="16"/>
        </w:rPr>
      </w:pPr>
    </w:p>
    <w:p w14:paraId="701BA6CF" w14:textId="77777777" w:rsidR="006B07C6" w:rsidRDefault="006B07C6">
      <w:pPr>
        <w:pStyle w:val="Textoindependiente"/>
        <w:spacing w:before="37"/>
        <w:rPr>
          <w:sz w:val="16"/>
        </w:rPr>
      </w:pPr>
    </w:p>
    <w:p w14:paraId="6FDB496F" w14:textId="77777777" w:rsidR="006B07C6" w:rsidRDefault="006B23E0">
      <w:pPr>
        <w:spacing w:line="183" w:lineRule="exact"/>
        <w:ind w:left="259"/>
        <w:rPr>
          <w:rFonts w:ascii="Arial"/>
          <w:b/>
          <w:sz w:val="16"/>
        </w:rPr>
      </w:pPr>
      <w:r>
        <w:rPr>
          <w:rFonts w:ascii="Arial"/>
          <w:b/>
          <w:w w:val="65"/>
          <w:sz w:val="16"/>
        </w:rPr>
        <w:t>Elaboro:</w:t>
      </w:r>
      <w:r>
        <w:rPr>
          <w:rFonts w:ascii="Arial"/>
          <w:b/>
          <w:spacing w:val="8"/>
          <w:sz w:val="16"/>
        </w:rPr>
        <w:t xml:space="preserve"> </w:t>
      </w:r>
      <w:r>
        <w:rPr>
          <w:rFonts w:ascii="Arial"/>
          <w:b/>
          <w:w w:val="65"/>
          <w:sz w:val="16"/>
        </w:rPr>
        <w:t>Ervyn</w:t>
      </w:r>
      <w:r>
        <w:rPr>
          <w:rFonts w:ascii="Arial"/>
          <w:b/>
          <w:spacing w:val="6"/>
          <w:sz w:val="16"/>
        </w:rPr>
        <w:t xml:space="preserve"> </w:t>
      </w:r>
      <w:r>
        <w:rPr>
          <w:rFonts w:ascii="Arial"/>
          <w:b/>
          <w:w w:val="65"/>
          <w:sz w:val="16"/>
        </w:rPr>
        <w:t>Felipe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w w:val="65"/>
          <w:sz w:val="16"/>
        </w:rPr>
        <w:t>Buelvas</w:t>
      </w:r>
      <w:r>
        <w:rPr>
          <w:rFonts w:ascii="Arial"/>
          <w:b/>
          <w:spacing w:val="8"/>
          <w:sz w:val="16"/>
        </w:rPr>
        <w:t xml:space="preserve"> </w:t>
      </w:r>
      <w:r>
        <w:rPr>
          <w:rFonts w:ascii="Arial"/>
          <w:b/>
          <w:spacing w:val="-2"/>
          <w:w w:val="65"/>
          <w:sz w:val="16"/>
        </w:rPr>
        <w:t>Anaya/Contratista</w:t>
      </w:r>
    </w:p>
    <w:p w14:paraId="4A9D1971" w14:textId="77777777" w:rsidR="006B07C6" w:rsidRDefault="006B23E0">
      <w:pPr>
        <w:spacing w:line="244" w:lineRule="auto"/>
        <w:ind w:left="259" w:right="6488"/>
        <w:rPr>
          <w:rFonts w:ascii="Arial" w:hAnsi="Arial"/>
          <w:b/>
          <w:sz w:val="16"/>
        </w:rPr>
      </w:pPr>
      <w:r>
        <w:rPr>
          <w:rFonts w:ascii="Arial" w:hAnsi="Arial"/>
          <w:b/>
          <w:w w:val="65"/>
          <w:sz w:val="16"/>
        </w:rPr>
        <w:t>Revisó: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65"/>
          <w:sz w:val="16"/>
        </w:rPr>
        <w:t>Luz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65"/>
          <w:sz w:val="16"/>
        </w:rPr>
        <w:t>Alcira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65"/>
          <w:sz w:val="16"/>
        </w:rPr>
        <w:t>Ortega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65"/>
          <w:sz w:val="16"/>
        </w:rPr>
        <w:t>Martínez/Asesor de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65"/>
          <w:sz w:val="16"/>
        </w:rPr>
        <w:t>Planeación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70"/>
          <w:sz w:val="16"/>
        </w:rPr>
        <w:t>Verificó: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70"/>
          <w:sz w:val="16"/>
        </w:rPr>
        <w:t>Viviana Londoño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70"/>
          <w:sz w:val="16"/>
        </w:rPr>
        <w:t>Moreno/</w:t>
      </w:r>
      <w:proofErr w:type="gramStart"/>
      <w:r>
        <w:rPr>
          <w:rFonts w:ascii="Arial" w:hAnsi="Arial"/>
          <w:b/>
          <w:w w:val="70"/>
          <w:sz w:val="16"/>
        </w:rPr>
        <w:t>Director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w w:val="70"/>
          <w:sz w:val="16"/>
        </w:rPr>
        <w:t>General</w:t>
      </w:r>
      <w:proofErr w:type="gramEnd"/>
      <w:r>
        <w:rPr>
          <w:rFonts w:ascii="Arial" w:hAnsi="Arial"/>
          <w:b/>
          <w:w w:val="70"/>
          <w:sz w:val="16"/>
        </w:rPr>
        <w:t>.</w:t>
      </w:r>
    </w:p>
    <w:sectPr w:rsidR="006B07C6">
      <w:footerReference w:type="default" r:id="rId8"/>
      <w:pgSz w:w="12240" w:h="15840"/>
      <w:pgMar w:top="3140" w:right="720" w:bottom="980" w:left="1440" w:header="917" w:footer="7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7E16D" w14:textId="77777777" w:rsidR="00AC04CC" w:rsidRDefault="00AC04CC">
      <w:r>
        <w:separator/>
      </w:r>
    </w:p>
  </w:endnote>
  <w:endnote w:type="continuationSeparator" w:id="0">
    <w:p w14:paraId="618A9ED6" w14:textId="77777777" w:rsidR="00AC04CC" w:rsidRDefault="00AC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BB670" w14:textId="77777777" w:rsidR="006B07C6" w:rsidRDefault="006B23E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3BA98596" wp14:editId="71768E53">
              <wp:simplePos x="0" y="0"/>
              <wp:positionH relativeFrom="page">
                <wp:posOffset>1094105</wp:posOffset>
              </wp:positionH>
              <wp:positionV relativeFrom="page">
                <wp:posOffset>9434233</wp:posOffset>
              </wp:positionV>
              <wp:extent cx="187642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764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76425">
                            <a:moveTo>
                              <a:pt x="0" y="0"/>
                            </a:moveTo>
                            <a:lnTo>
                              <a:pt x="1876425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744AD6" id="Graphic 3" o:spid="_x0000_s1026" style="position:absolute;margin-left:86.15pt;margin-top:742.85pt;width:147.75pt;height:.1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76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" path="m,l1876425,e" fill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 wp14:anchorId="6C3F0740" wp14:editId="49062141">
              <wp:simplePos x="0" y="0"/>
              <wp:positionH relativeFrom="page">
                <wp:posOffset>1002588</wp:posOffset>
              </wp:positionH>
              <wp:positionV relativeFrom="page">
                <wp:posOffset>9484164</wp:posOffset>
              </wp:positionV>
              <wp:extent cx="6130290" cy="2279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30290" cy="2279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BF30A9" w14:textId="77777777" w:rsidR="006B07C6" w:rsidRDefault="006B23E0">
                          <w:pPr>
                            <w:spacing w:before="21" w:line="235" w:lineRule="auto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w w:val="8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w w:val="85"/>
                              <w:sz w:val="14"/>
                            </w:rPr>
                            <w:t>Decreto</w:t>
                          </w:r>
                          <w:proofErr w:type="gramEnd"/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1082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2015.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artículo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2.2.1.1.2.4.3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del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Decreto</w:t>
                          </w:r>
                          <w:r>
                            <w:rPr>
                              <w:spacing w:val="-3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1082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2015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(o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norma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que</w:t>
                          </w:r>
                          <w:r>
                            <w:rPr>
                              <w:spacing w:val="-3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modifique)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y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con</w:t>
                          </w:r>
                          <w:r>
                            <w:rPr>
                              <w:spacing w:val="-1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los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lineamientos</w:t>
                          </w:r>
                          <w:r>
                            <w:rPr>
                              <w:spacing w:val="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impartidos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por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Agencia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Nacional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Contratación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Pública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4"/>
                            </w:rPr>
                            <w:t>(Colombia Compra Eficiente),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4"/>
                            </w:rPr>
                            <w:t>se procede a realizar cierre del expediente del contrato que se identifica a continuación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F074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8.95pt;margin-top:746.8pt;width:482.7pt;height:17.9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" filled="f" stroked="f">
              <v:textbox inset="0,0,0,0">
                <w:txbxContent>
                  <w:p w14:paraId="5EBF30A9" w14:textId="77777777" w:rsidR="006B07C6" w:rsidRDefault="006B23E0">
                    <w:pPr>
                      <w:spacing w:before="21" w:line="235" w:lineRule="auto"/>
                      <w:ind w:left="20"/>
                      <w:rPr>
                        <w:sz w:val="14"/>
                      </w:rPr>
                    </w:pPr>
                    <w:r>
                      <w:rPr>
                        <w:w w:val="85"/>
                        <w:sz w:val="14"/>
                      </w:rPr>
                      <w:t>1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w w:val="85"/>
                        <w:sz w:val="14"/>
                      </w:rPr>
                      <w:t>Decreto</w:t>
                    </w:r>
                    <w:proofErr w:type="gramEnd"/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1082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2015.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artículo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2.2.1.1.2.4.3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del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Decreto</w:t>
                    </w:r>
                    <w:r>
                      <w:rPr>
                        <w:spacing w:val="-3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1082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2015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(o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norma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que</w:t>
                    </w:r>
                    <w:r>
                      <w:rPr>
                        <w:spacing w:val="-3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modifique)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y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con</w:t>
                    </w:r>
                    <w:r>
                      <w:rPr>
                        <w:spacing w:val="-1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los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lineamientos</w:t>
                    </w:r>
                    <w:r>
                      <w:rPr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impartidos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por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Agencia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Nacional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Contratación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Pública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w w:val="80"/>
                        <w:sz w:val="14"/>
                      </w:rPr>
                      <w:t>(Colombia Compra Eficiente),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w w:val="80"/>
                        <w:sz w:val="14"/>
                      </w:rPr>
                      <w:t>se procede a realizar cierre del expediente del contrato que se identifica a 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552B" w14:textId="77777777" w:rsidR="006B07C6" w:rsidRDefault="006B23E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586BB343" wp14:editId="36C8E602">
              <wp:simplePos x="0" y="0"/>
              <wp:positionH relativeFrom="page">
                <wp:posOffset>1094105</wp:posOffset>
              </wp:positionH>
              <wp:positionV relativeFrom="page">
                <wp:posOffset>9434233</wp:posOffset>
              </wp:positionV>
              <wp:extent cx="1876425" cy="127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764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76425">
                            <a:moveTo>
                              <a:pt x="0" y="0"/>
                            </a:moveTo>
                            <a:lnTo>
                              <a:pt x="1876425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30B149" id="Graphic 7" o:spid="_x0000_s1026" style="position:absolute;margin-left:86.15pt;margin-top:742.85pt;width:147.75pt;height:.1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764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" path="m,l1876425,e" fill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542CBE4E" wp14:editId="538D9F89">
              <wp:simplePos x="0" y="0"/>
              <wp:positionH relativeFrom="page">
                <wp:posOffset>1002588</wp:posOffset>
              </wp:positionH>
              <wp:positionV relativeFrom="page">
                <wp:posOffset>9484164</wp:posOffset>
              </wp:positionV>
              <wp:extent cx="6130290" cy="2279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30290" cy="2279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077851" w14:textId="77777777" w:rsidR="006B07C6" w:rsidRDefault="006B23E0">
                          <w:pPr>
                            <w:spacing w:before="21" w:line="235" w:lineRule="auto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w w:val="8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w w:val="85"/>
                              <w:sz w:val="14"/>
                            </w:rPr>
                            <w:t>Decreto</w:t>
                          </w:r>
                          <w:proofErr w:type="gramEnd"/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1082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2015.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artículo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2.2.1.1.2.4.3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del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Decreto</w:t>
                          </w:r>
                          <w:r>
                            <w:rPr>
                              <w:spacing w:val="-3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1082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2015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(o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norma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que</w:t>
                          </w:r>
                          <w:r>
                            <w:rPr>
                              <w:spacing w:val="-3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lo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modifique)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y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con</w:t>
                          </w:r>
                          <w:r>
                            <w:rPr>
                              <w:spacing w:val="-1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los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lineamientos</w:t>
                          </w:r>
                          <w:r>
                            <w:rPr>
                              <w:spacing w:val="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impartidos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por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la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Agencia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Nacional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Contratación</w:t>
                          </w:r>
                          <w:r>
                            <w:rPr>
                              <w:spacing w:val="-4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Pública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4"/>
                            </w:rPr>
                            <w:t>(Colombia Compra Eficiente),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4"/>
                            </w:rPr>
                            <w:t>se procede a realizar cierre del expediente del contrato que se identifica a continuación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CBE4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78.95pt;margin-top:746.8pt;width:482.7pt;height:17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" filled="f" stroked="f">
              <v:textbox inset="0,0,0,0">
                <w:txbxContent>
                  <w:p w14:paraId="26077851" w14:textId="77777777" w:rsidR="006B07C6" w:rsidRDefault="006B23E0">
                    <w:pPr>
                      <w:spacing w:before="21" w:line="235" w:lineRule="auto"/>
                      <w:ind w:left="20"/>
                      <w:rPr>
                        <w:sz w:val="14"/>
                      </w:rPr>
                    </w:pPr>
                    <w:r>
                      <w:rPr>
                        <w:w w:val="85"/>
                        <w:sz w:val="14"/>
                      </w:rPr>
                      <w:t>1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w w:val="85"/>
                        <w:sz w:val="14"/>
                      </w:rPr>
                      <w:t>Decreto</w:t>
                    </w:r>
                    <w:proofErr w:type="gramEnd"/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1082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2015.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artículo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2.2.1.1.2.4.3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del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Decreto</w:t>
                    </w:r>
                    <w:r>
                      <w:rPr>
                        <w:spacing w:val="-3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1082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2015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(o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norma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que</w:t>
                    </w:r>
                    <w:r>
                      <w:rPr>
                        <w:spacing w:val="-3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lo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modifique)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y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con</w:t>
                    </w:r>
                    <w:r>
                      <w:rPr>
                        <w:spacing w:val="-1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los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lineamientos</w:t>
                    </w:r>
                    <w:r>
                      <w:rPr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impartidos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por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la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Agencia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Nacional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de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Contratación</w:t>
                    </w:r>
                    <w:r>
                      <w:rPr>
                        <w:spacing w:val="-4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Pública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w w:val="80"/>
                        <w:sz w:val="14"/>
                      </w:rPr>
                      <w:t>(Colombia Compra Eficiente),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w w:val="80"/>
                        <w:sz w:val="14"/>
                      </w:rPr>
                      <w:t>se procede a realizar cierre del expediente del contrato que se identifica a 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1B4E" w14:textId="77777777" w:rsidR="00AC04CC" w:rsidRDefault="00AC04CC">
      <w:r>
        <w:separator/>
      </w:r>
    </w:p>
  </w:footnote>
  <w:footnote w:type="continuationSeparator" w:id="0">
    <w:p w14:paraId="5025A3AB" w14:textId="77777777" w:rsidR="00AC04CC" w:rsidRDefault="00AC0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A017" w14:textId="0CE83A8E" w:rsidR="006B07C6" w:rsidRDefault="00466DDE">
    <w:pPr>
      <w:pStyle w:val="Textoindependiente"/>
      <w:spacing w:line="14" w:lineRule="auto"/>
    </w:pPr>
    <w:r w:rsidRPr="004100CC">
      <w:rPr>
        <w:rFonts w:ascii="Times New Roman" w:eastAsia="Times New Roman" w:hAnsi="Times New Roman" w:cs="Times New Roman"/>
        <w:noProof/>
        <w:lang w:val="es-ES_tradnl" w:eastAsia="es-ES"/>
      </w:rPr>
      <w:drawing>
        <wp:anchor distT="0" distB="0" distL="114300" distR="114300" simplePos="0" relativeHeight="251658752" behindDoc="1" locked="0" layoutInCell="1" allowOverlap="1" wp14:anchorId="6207D680" wp14:editId="398FDAA4">
          <wp:simplePos x="0" y="0"/>
          <wp:positionH relativeFrom="column">
            <wp:posOffset>133350</wp:posOffset>
          </wp:positionH>
          <wp:positionV relativeFrom="paragraph">
            <wp:posOffset>474980</wp:posOffset>
          </wp:positionV>
          <wp:extent cx="2295525" cy="533400"/>
          <wp:effectExtent l="0" t="0" r="9525" b="0"/>
          <wp:wrapTight wrapText="bothSides">
            <wp:wrapPolygon edited="0">
              <wp:start x="0" y="0"/>
              <wp:lineTo x="0" y="20829"/>
              <wp:lineTo x="21510" y="20829"/>
              <wp:lineTo x="21510" y="0"/>
              <wp:lineTo x="0" y="0"/>
            </wp:wrapPolygon>
          </wp:wrapTight>
          <wp:docPr id="96" name="Imagen 2">
            <a:extLst xmlns:a="http://schemas.openxmlformats.org/drawingml/2006/main">
              <a:ext uri="{FF2B5EF4-FFF2-40B4-BE49-F238E27FC236}">
                <a16:creationId xmlns:a16="http://schemas.microsoft.com/office/drawing/2014/main" id="{C528AE36-BFBC-FDC4-7E6B-5D0DFEB26F1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B23E0"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04188A1B" wp14:editId="3B94C852">
              <wp:simplePos x="0" y="0"/>
              <wp:positionH relativeFrom="page">
                <wp:posOffset>977188</wp:posOffset>
              </wp:positionH>
              <wp:positionV relativeFrom="page">
                <wp:posOffset>579373</wp:posOffset>
              </wp:positionV>
              <wp:extent cx="6187440" cy="1428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7440" cy="142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746"/>
                            <w:gridCol w:w="1388"/>
                            <w:gridCol w:w="2075"/>
                            <w:gridCol w:w="946"/>
                            <w:gridCol w:w="1460"/>
                          </w:tblGrid>
                          <w:tr w:rsidR="006B07C6" w14:paraId="7F466A82" w14:textId="77777777">
                            <w:trPr>
                              <w:trHeight w:val="402"/>
                            </w:trPr>
                            <w:tc>
                              <w:tcPr>
                                <w:tcW w:w="3746" w:type="dxa"/>
                                <w:vMerge w:val="restart"/>
                              </w:tcPr>
                              <w:p w14:paraId="7B2E2581" w14:textId="77777777" w:rsidR="006B07C6" w:rsidRDefault="006B07C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461C4CB" w14:textId="77777777" w:rsidR="006B07C6" w:rsidRDefault="006B07C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25C76E33" w14:textId="77777777" w:rsidR="006B07C6" w:rsidRDefault="006B07C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EDB54D2" w14:textId="77777777" w:rsidR="006B07C6" w:rsidRDefault="006B07C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F51E244" w14:textId="77777777" w:rsidR="006B07C6" w:rsidRDefault="006B07C6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3622CC9" w14:textId="77777777" w:rsidR="006B07C6" w:rsidRDefault="006B07C6">
                                <w:pPr>
                                  <w:pStyle w:val="TableParagraph"/>
                                  <w:spacing w:before="122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85CEC04" w14:textId="77777777" w:rsidR="006B07C6" w:rsidRDefault="006B23E0">
                                <w:pPr>
                                  <w:pStyle w:val="TableParagraph"/>
                                  <w:ind w:left="95"/>
                                  <w:rPr>
                                    <w:rFonts w:asci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BDBDBD"/>
                                    <w:spacing w:val="-10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869" w:type="dxa"/>
                                <w:gridSpan w:val="4"/>
                              </w:tcPr>
                              <w:p w14:paraId="7FD73CDA" w14:textId="77777777" w:rsidR="006B07C6" w:rsidRDefault="006B23E0">
                                <w:pPr>
                                  <w:pStyle w:val="TableParagraph"/>
                                  <w:spacing w:before="86"/>
                                  <w:ind w:left="10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6B07C6" w14:paraId="47CB90EA" w14:textId="77777777">
                            <w:trPr>
                              <w:trHeight w:val="599"/>
                            </w:trPr>
                            <w:tc>
                              <w:tcPr>
                                <w:tcW w:w="374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B70EC0C" w14:textId="77777777" w:rsidR="006B07C6" w:rsidRDefault="006B07C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8" w:type="dxa"/>
                              </w:tcPr>
                              <w:p w14:paraId="461C54B6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5" w:right="5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075" w:type="dxa"/>
                              </w:tcPr>
                              <w:p w14:paraId="47EAA77A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946" w:type="dxa"/>
                              </w:tcPr>
                              <w:p w14:paraId="1027D99A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9" w:right="11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460" w:type="dxa"/>
                              </w:tcPr>
                              <w:p w14:paraId="63D39A19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5" w:right="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ESPLOFPFO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-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16</w:t>
                                </w:r>
                              </w:p>
                            </w:tc>
                          </w:tr>
                          <w:tr w:rsidR="006B07C6" w14:paraId="42AB65A6" w14:textId="77777777">
                            <w:trPr>
                              <w:trHeight w:val="600"/>
                            </w:trPr>
                            <w:tc>
                              <w:tcPr>
                                <w:tcW w:w="374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783470F" w14:textId="77777777" w:rsidR="006B07C6" w:rsidRDefault="006B07C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8" w:type="dxa"/>
                              </w:tcPr>
                              <w:p w14:paraId="3249F36D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5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075" w:type="dxa"/>
                              </w:tcPr>
                              <w:p w14:paraId="5A0C626E" w14:textId="77777777" w:rsidR="006B07C6" w:rsidRDefault="006B23E0">
                                <w:pPr>
                                  <w:pStyle w:val="TableParagraph"/>
                                  <w:spacing w:before="90"/>
                                  <w:ind w:left="7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90"/>
                                    <w:sz w:val="18"/>
                                  </w:rPr>
                                  <w:t>Formato</w:t>
                                </w:r>
                                <w:r>
                                  <w:rPr>
                                    <w:spacing w:val="6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Acta</w:t>
                                </w:r>
                                <w:r>
                                  <w:rPr>
                                    <w:spacing w:val="6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6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Cierre Expediente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946" w:type="dxa"/>
                              </w:tcPr>
                              <w:p w14:paraId="2828FAE4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1" w:right="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460" w:type="dxa"/>
                              </w:tcPr>
                              <w:p w14:paraId="472DCA01" w14:textId="643AB838" w:rsidR="006B07C6" w:rsidRDefault="00E10E91">
                                <w:pPr>
                                  <w:pStyle w:val="TableParagraph"/>
                                  <w:spacing w:before="191"/>
                                  <w:ind w:left="15" w:right="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5"/>
                                    <w:w w:val="95"/>
                                    <w:sz w:val="18"/>
                                  </w:rPr>
                                  <w:t>2</w:t>
                                </w:r>
                                <w:r w:rsidR="006B23E0">
                                  <w:rPr>
                                    <w:spacing w:val="-5"/>
                                    <w:w w:val="95"/>
                                    <w:sz w:val="18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6B07C6" w14:paraId="011871F9" w14:textId="77777777">
                            <w:trPr>
                              <w:trHeight w:val="599"/>
                            </w:trPr>
                            <w:tc>
                              <w:tcPr>
                                <w:tcW w:w="374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67709D" w14:textId="77777777" w:rsidR="006B07C6" w:rsidRDefault="006B07C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8" w:type="dxa"/>
                              </w:tcPr>
                              <w:p w14:paraId="4F5812AC" w14:textId="77777777" w:rsidR="006B07C6" w:rsidRDefault="006B23E0">
                                <w:pPr>
                                  <w:pStyle w:val="TableParagraph"/>
                                  <w:spacing w:before="90"/>
                                  <w:ind w:left="306" w:firstLine="7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90"/>
                                    <w:sz w:val="18"/>
                                  </w:rPr>
                                  <w:t>Fecha</w:t>
                                </w:r>
                                <w:r>
                                  <w:rPr>
                                    <w:spacing w:val="-8"/>
                                    <w:w w:val="9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18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18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075" w:type="dxa"/>
                              </w:tcPr>
                              <w:p w14:paraId="00D12FF2" w14:textId="11A0DDE2" w:rsidR="006B07C6" w:rsidRDefault="00E10E91">
                                <w:pPr>
                                  <w:pStyle w:val="TableParagraph"/>
                                  <w:spacing w:before="191"/>
                                  <w:ind w:left="13" w:right="5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17</w:t>
                                </w:r>
                                <w:r w:rsidR="006B23E0"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2</w:t>
                                </w:r>
                                <w:r w:rsidR="006B23E0"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46" w:type="dxa"/>
                              </w:tcPr>
                              <w:p w14:paraId="74291A1F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9" w:right="10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w w:val="95"/>
                                    <w:sz w:val="18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460" w:type="dxa"/>
                              </w:tcPr>
                              <w:p w14:paraId="67DC14D7" w14:textId="77777777" w:rsidR="006B07C6" w:rsidRDefault="006B23E0">
                                <w:pPr>
                                  <w:pStyle w:val="TableParagraph"/>
                                  <w:spacing w:before="191"/>
                                  <w:ind w:left="15"/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1D90638" w14:textId="77777777" w:rsidR="006B07C6" w:rsidRDefault="006B07C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88A1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6.95pt;margin-top:45.6pt;width:487.2pt;height:112.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746"/>
                      <w:gridCol w:w="1388"/>
                      <w:gridCol w:w="2075"/>
                      <w:gridCol w:w="946"/>
                      <w:gridCol w:w="1460"/>
                    </w:tblGrid>
                    <w:tr w:rsidR="006B07C6" w14:paraId="7F466A82" w14:textId="77777777">
                      <w:trPr>
                        <w:trHeight w:val="402"/>
                      </w:trPr>
                      <w:tc>
                        <w:tcPr>
                          <w:tcW w:w="3746" w:type="dxa"/>
                          <w:vMerge w:val="restart"/>
                        </w:tcPr>
                        <w:p w14:paraId="7B2E2581" w14:textId="77777777" w:rsidR="006B07C6" w:rsidRDefault="006B07C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461C4CB" w14:textId="77777777" w:rsidR="006B07C6" w:rsidRDefault="006B07C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25C76E33" w14:textId="77777777" w:rsidR="006B07C6" w:rsidRDefault="006B07C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EDB54D2" w14:textId="77777777" w:rsidR="006B07C6" w:rsidRDefault="006B07C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F51E244" w14:textId="77777777" w:rsidR="006B07C6" w:rsidRDefault="006B07C6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3622CC9" w14:textId="77777777" w:rsidR="006B07C6" w:rsidRDefault="006B07C6">
                          <w:pPr>
                            <w:pStyle w:val="TableParagraph"/>
                            <w:spacing w:before="122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85CEC04" w14:textId="77777777" w:rsidR="006B07C6" w:rsidRDefault="006B23E0">
                          <w:pPr>
                            <w:pStyle w:val="TableParagraph"/>
                            <w:ind w:left="95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color w:val="BDBDBD"/>
                              <w:spacing w:val="-10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5869" w:type="dxa"/>
                          <w:gridSpan w:val="4"/>
                        </w:tcPr>
                        <w:p w14:paraId="7FD73CDA" w14:textId="77777777" w:rsidR="006B07C6" w:rsidRDefault="006B23E0">
                          <w:pPr>
                            <w:pStyle w:val="TableParagraph"/>
                            <w:spacing w:before="86"/>
                            <w:ind w:left="10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6B07C6" w14:paraId="47CB90EA" w14:textId="77777777">
                      <w:trPr>
                        <w:trHeight w:val="599"/>
                      </w:trPr>
                      <w:tc>
                        <w:tcPr>
                          <w:tcW w:w="3746" w:type="dxa"/>
                          <w:vMerge/>
                          <w:tcBorders>
                            <w:top w:val="nil"/>
                          </w:tcBorders>
                        </w:tcPr>
                        <w:p w14:paraId="4B70EC0C" w14:textId="77777777" w:rsidR="006B07C6" w:rsidRDefault="006B07C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88" w:type="dxa"/>
                        </w:tcPr>
                        <w:p w14:paraId="461C54B6" w14:textId="77777777" w:rsidR="006B07C6" w:rsidRDefault="006B23E0">
                          <w:pPr>
                            <w:pStyle w:val="TableParagraph"/>
                            <w:spacing w:before="191"/>
                            <w:ind w:left="15" w:right="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075" w:type="dxa"/>
                        </w:tcPr>
                        <w:p w14:paraId="47EAA77A" w14:textId="77777777" w:rsidR="006B07C6" w:rsidRDefault="006B23E0">
                          <w:pPr>
                            <w:pStyle w:val="TableParagraph"/>
                            <w:spacing w:before="191"/>
                            <w:ind w:left="1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946" w:type="dxa"/>
                        </w:tcPr>
                        <w:p w14:paraId="1027D99A" w14:textId="77777777" w:rsidR="006B07C6" w:rsidRDefault="006B23E0">
                          <w:pPr>
                            <w:pStyle w:val="TableParagraph"/>
                            <w:spacing w:before="191"/>
                            <w:ind w:left="9" w:right="1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460" w:type="dxa"/>
                        </w:tcPr>
                        <w:p w14:paraId="63D39A19" w14:textId="77777777" w:rsidR="006B07C6" w:rsidRDefault="006B23E0">
                          <w:pPr>
                            <w:pStyle w:val="TableParagraph"/>
                            <w:spacing w:before="191"/>
                            <w:ind w:left="15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ESPLOFPFO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-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16</w:t>
                          </w:r>
                        </w:p>
                      </w:tc>
                    </w:tr>
                    <w:tr w:rsidR="006B07C6" w14:paraId="42AB65A6" w14:textId="77777777">
                      <w:trPr>
                        <w:trHeight w:val="600"/>
                      </w:trPr>
                      <w:tc>
                        <w:tcPr>
                          <w:tcW w:w="3746" w:type="dxa"/>
                          <w:vMerge/>
                          <w:tcBorders>
                            <w:top w:val="nil"/>
                          </w:tcBorders>
                        </w:tcPr>
                        <w:p w14:paraId="6783470F" w14:textId="77777777" w:rsidR="006B07C6" w:rsidRDefault="006B07C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88" w:type="dxa"/>
                        </w:tcPr>
                        <w:p w14:paraId="3249F36D" w14:textId="77777777" w:rsidR="006B07C6" w:rsidRDefault="006B23E0">
                          <w:pPr>
                            <w:pStyle w:val="TableParagraph"/>
                            <w:spacing w:before="191"/>
                            <w:ind w:left="1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075" w:type="dxa"/>
                        </w:tcPr>
                        <w:p w14:paraId="5A0C626E" w14:textId="77777777" w:rsidR="006B07C6" w:rsidRDefault="006B23E0">
                          <w:pPr>
                            <w:pStyle w:val="TableParagraph"/>
                            <w:spacing w:before="90"/>
                            <w:ind w:left="70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Formato</w:t>
                          </w:r>
                          <w:r>
                            <w:rPr>
                              <w:spacing w:val="6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Acta</w:t>
                          </w:r>
                          <w:r>
                            <w:rPr>
                              <w:spacing w:val="6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6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Cierre Expediente</w:t>
                          </w:r>
                          <w:r>
                            <w:rPr>
                              <w:spacing w:val="-9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946" w:type="dxa"/>
                        </w:tcPr>
                        <w:p w14:paraId="2828FAE4" w14:textId="77777777" w:rsidR="006B07C6" w:rsidRDefault="006B23E0">
                          <w:pPr>
                            <w:pStyle w:val="TableParagraph"/>
                            <w:spacing w:before="191"/>
                            <w:ind w:left="11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460" w:type="dxa"/>
                        </w:tcPr>
                        <w:p w14:paraId="472DCA01" w14:textId="643AB838" w:rsidR="006B07C6" w:rsidRDefault="00E10E91">
                          <w:pPr>
                            <w:pStyle w:val="TableParagraph"/>
                            <w:spacing w:before="191"/>
                            <w:ind w:left="15" w:right="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w w:val="95"/>
                              <w:sz w:val="18"/>
                            </w:rPr>
                            <w:t>2</w:t>
                          </w:r>
                          <w:r w:rsidR="006B23E0">
                            <w:rPr>
                              <w:spacing w:val="-5"/>
                              <w:w w:val="95"/>
                              <w:sz w:val="18"/>
                            </w:rPr>
                            <w:t>.0</w:t>
                          </w:r>
                        </w:p>
                      </w:tc>
                    </w:tr>
                    <w:tr w:rsidR="006B07C6" w14:paraId="011871F9" w14:textId="77777777">
                      <w:trPr>
                        <w:trHeight w:val="599"/>
                      </w:trPr>
                      <w:tc>
                        <w:tcPr>
                          <w:tcW w:w="3746" w:type="dxa"/>
                          <w:vMerge/>
                          <w:tcBorders>
                            <w:top w:val="nil"/>
                          </w:tcBorders>
                        </w:tcPr>
                        <w:p w14:paraId="4467709D" w14:textId="77777777" w:rsidR="006B07C6" w:rsidRDefault="006B07C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88" w:type="dxa"/>
                        </w:tcPr>
                        <w:p w14:paraId="4F5812AC" w14:textId="77777777" w:rsidR="006B07C6" w:rsidRDefault="006B23E0">
                          <w:pPr>
                            <w:pStyle w:val="TableParagraph"/>
                            <w:spacing w:before="90"/>
                            <w:ind w:left="306" w:firstLine="76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Fecha</w:t>
                          </w:r>
                          <w:r>
                            <w:rPr>
                              <w:spacing w:val="-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075" w:type="dxa"/>
                        </w:tcPr>
                        <w:p w14:paraId="00D12FF2" w14:textId="11A0DDE2" w:rsidR="006B07C6" w:rsidRDefault="00E10E91">
                          <w:pPr>
                            <w:pStyle w:val="TableParagraph"/>
                            <w:spacing w:before="191"/>
                            <w:ind w:left="13" w:right="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17</w:t>
                          </w:r>
                          <w:r w:rsidR="006B23E0">
                            <w:rPr>
                              <w:spacing w:val="-2"/>
                              <w:w w:val="95"/>
                              <w:sz w:val="18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2</w:t>
                          </w:r>
                          <w:r w:rsidR="006B23E0">
                            <w:rPr>
                              <w:spacing w:val="-2"/>
                              <w:w w:val="95"/>
                              <w:sz w:val="18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946" w:type="dxa"/>
                        </w:tcPr>
                        <w:p w14:paraId="74291A1F" w14:textId="77777777" w:rsidR="006B07C6" w:rsidRDefault="006B23E0">
                          <w:pPr>
                            <w:pStyle w:val="TableParagraph"/>
                            <w:spacing w:before="191"/>
                            <w:ind w:left="9" w:right="1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w w:val="95"/>
                              <w:sz w:val="18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460" w:type="dxa"/>
                        </w:tcPr>
                        <w:p w14:paraId="67DC14D7" w14:textId="77777777" w:rsidR="006B07C6" w:rsidRDefault="006B23E0">
                          <w:pPr>
                            <w:pStyle w:val="TableParagraph"/>
                            <w:spacing w:before="191"/>
                            <w:ind w:left="15"/>
                            <w:jc w:val="center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1D90638" w14:textId="77777777" w:rsidR="006B07C6" w:rsidRDefault="006B07C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C6"/>
    <w:rsid w:val="0038661D"/>
    <w:rsid w:val="00466DDE"/>
    <w:rsid w:val="006674E6"/>
    <w:rsid w:val="006B07C6"/>
    <w:rsid w:val="006B23E0"/>
    <w:rsid w:val="00AC04CC"/>
    <w:rsid w:val="00BB7D91"/>
    <w:rsid w:val="00E1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EFC24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66DD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6DD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D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DD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Ervyn Felipe</cp:lastModifiedBy>
  <cp:revision>3</cp:revision>
  <cp:lastPrinted>2025-02-03T06:23:00Z</cp:lastPrinted>
  <dcterms:created xsi:type="dcterms:W3CDTF">2025-02-03T06:23:00Z</dcterms:created>
  <dcterms:modified xsi:type="dcterms:W3CDTF">2025-02-03T06:23:00Z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